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E5FB">
      <w:pPr>
        <w:pBdr>
          <w:bottom w:val="single" w:color="auto" w:sz="12" w:space="1"/>
        </w:pBd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</w:t>
      </w:r>
    </w:p>
    <w:p w14:paraId="4AB40EE5">
      <w:pPr>
        <w:pBdr>
          <w:bottom w:val="single" w:color="auto" w:sz="12" w:space="1"/>
        </w:pBd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познавательно-речевому направлению развития детей»</w:t>
      </w:r>
    </w:p>
    <w:p w14:paraId="391BAFFE">
      <w:pPr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660025, ул.имени академика Вавилова, 70А, (391)268-70-26,</w:t>
      </w:r>
    </w:p>
    <w:p w14:paraId="657351A7">
      <w:pPr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ИНН 2461022634,КПП 246101001, ОГРН 1022401947534,</w:t>
      </w:r>
    </w:p>
    <w:p w14:paraId="4BF91AEA">
      <w:pPr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"mailto:dou182@mailkrsk.ru"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dou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182@</w:t>
      </w:r>
      <w:r>
        <w:rPr>
          <w:rStyle w:val="5"/>
          <w:rFonts w:ascii="Times New Roman" w:hAnsi="Times New Roman" w:cs="Times New Roman"/>
          <w:sz w:val="24"/>
          <w:szCs w:val="24"/>
        </w:rPr>
        <w:t>mailkrsk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647DE9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586D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База наставников и наставляемых на 2024-2025 учебный год</w:t>
      </w:r>
    </w:p>
    <w:p w14:paraId="223275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CF89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 о наставниках</w:t>
      </w:r>
    </w:p>
    <w:p w14:paraId="211FB0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E851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E48D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наставничества: педагог-педагог</w:t>
      </w:r>
    </w:p>
    <w:p w14:paraId="6A0F41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Сроки наставничества: сентябрь 2024г. -май 2025г.</w:t>
      </w:r>
    </w:p>
    <w:tbl>
      <w:tblPr>
        <w:tblStyle w:val="7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419"/>
        <w:gridCol w:w="1958"/>
        <w:gridCol w:w="3873"/>
        <w:gridCol w:w="3366"/>
      </w:tblGrid>
      <w:tr w14:paraId="0943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63B516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наставника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/</w:t>
            </w:r>
          </w:p>
          <w:p w14:paraId="660B31D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3419" w:type="dxa"/>
          </w:tcPr>
          <w:p w14:paraId="6A9E9D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Приказ Министерства образования Красноярского края №…… от …….., высшая (первая) квалификационная категория</w:t>
            </w:r>
          </w:p>
        </w:tc>
        <w:tc>
          <w:tcPr>
            <w:tcW w:w="1958" w:type="dxa"/>
          </w:tcPr>
          <w:p w14:paraId="666D04D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3873" w:type="dxa"/>
          </w:tcPr>
          <w:p w14:paraId="03F5485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Образование (высшее, бакалавриат, магистратура, среднеспециальное),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3366" w:type="dxa"/>
          </w:tcPr>
          <w:p w14:paraId="7EAAA00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Название курсов повышения квалификации по наставничеству, дата, название организации ДПО</w:t>
            </w:r>
          </w:p>
        </w:tc>
      </w:tr>
      <w:tr w14:paraId="17B9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A0E0A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Кищенко А.А.</w:t>
            </w:r>
          </w:p>
          <w:p w14:paraId="0A5EBBDF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38B4878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324-11-05 от 16.05.2023, </w:t>
            </w:r>
            <w:r>
              <w:rPr>
                <w:rFonts w:ascii="Times New Roman" w:hAnsi="Times New Roman" w:cs="Times New Roman"/>
                <w:lang w:val="ru-RU"/>
              </w:rPr>
              <w:t>высшая квалификационная категория</w:t>
            </w:r>
          </w:p>
          <w:p w14:paraId="6A2C856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5F4D832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31C613F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</w:t>
            </w:r>
          </w:p>
          <w:p w14:paraId="051524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1.2009г,ФГОУ ВПО «СФУ»</w:t>
            </w:r>
          </w:p>
          <w:p w14:paraId="7FB62AE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Горный инженер по специальности Маршейдерское дело</w:t>
            </w:r>
          </w:p>
          <w:p w14:paraId="4AA65DF2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2.2016г, КГБПОУ «Красноярский педагогический колледж № 2», программа профессиональной переподготовки «Подготовка воспитателя детей дошкольного возраста»  </w:t>
            </w:r>
          </w:p>
          <w:p w14:paraId="096DB2E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14:paraId="28729F29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32D6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D1964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Старостенко А.В.</w:t>
            </w:r>
          </w:p>
          <w:p w14:paraId="707F170F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78396392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761-11-05 от 15.11.2023, </w:t>
            </w:r>
            <w:r>
              <w:rPr>
                <w:rFonts w:ascii="Times New Roman" w:hAnsi="Times New Roman" w:cs="Times New Roman"/>
                <w:lang w:val="ru-RU"/>
              </w:rPr>
              <w:t>первая квалификационная категория</w:t>
            </w:r>
          </w:p>
          <w:p w14:paraId="301F2E48">
            <w:pPr>
              <w:widowControl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958" w:type="dxa"/>
          </w:tcPr>
          <w:p w14:paraId="1CF8A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5A9DE3DF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Среднее профессиональное 1.1987,Красноярское педагогическое училище № 2, по специальности 2002 «Дошкольное воспитание», квалификация воспитатель детского сада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  <w:p w14:paraId="2FED97F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14:paraId="31F0F53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251B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28C3B22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Першина О.А.</w:t>
            </w:r>
          </w:p>
          <w:p w14:paraId="3EDBB78B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6C62D264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 xml:space="preserve">Приказ Министерства образования Красноярского Края № 228-11-05 от 18.03.2024,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высшая квалификационная категория</w:t>
            </w:r>
          </w:p>
          <w:p w14:paraId="58CD5486">
            <w:pPr>
              <w:widowControl w:val="0"/>
              <w:jc w:val="both"/>
              <w:rPr>
                <w:rFonts w:cs="Times New Roman"/>
                <w:b w:val="0"/>
                <w:bCs w:val="0"/>
                <w:color w:val="auto"/>
                <w:lang w:val="ru-RU"/>
              </w:rPr>
            </w:pPr>
          </w:p>
        </w:tc>
        <w:tc>
          <w:tcPr>
            <w:tcW w:w="1958" w:type="dxa"/>
          </w:tcPr>
          <w:p w14:paraId="36A9FB7C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лет</w:t>
            </w:r>
          </w:p>
        </w:tc>
        <w:tc>
          <w:tcPr>
            <w:tcW w:w="3873" w:type="dxa"/>
          </w:tcPr>
          <w:p w14:paraId="596DB008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Среднее профессиональное</w:t>
            </w:r>
          </w:p>
          <w:p w14:paraId="08362219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 1.1998, Алма-Атинское городское училище № 1, </w:t>
            </w:r>
            <w:r>
              <w:rPr>
                <w:rFonts w:ascii="Times New Roman" w:hAnsi="Times New Roman" w:eastAsia="LatoWeb" w:cs="Times New Roman"/>
                <w:bCs/>
                <w:color w:val="000000" w:themeColor="text1"/>
                <w:shd w:val="clear" w:color="auto" w:fill="FFFFFF"/>
                <w:lang w:val="ru-RU"/>
              </w:rPr>
              <w:t>Воспитатель детского сада</w:t>
            </w:r>
          </w:p>
        </w:tc>
        <w:tc>
          <w:tcPr>
            <w:tcW w:w="3366" w:type="dxa"/>
          </w:tcPr>
          <w:p w14:paraId="7B681E2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77AF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241BB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Самонова Г.В.</w:t>
            </w:r>
          </w:p>
          <w:p w14:paraId="0C3D790F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42273F52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3-11-05 от 09.01.2020, первая </w:t>
            </w:r>
            <w:r>
              <w:rPr>
                <w:rFonts w:ascii="Times New Roman" w:hAnsi="Times New Roman" w:cs="Times New Roman"/>
                <w:lang w:val="ru-RU"/>
              </w:rPr>
              <w:t>квалификационная категория</w:t>
            </w:r>
          </w:p>
          <w:p w14:paraId="2491C3A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508181D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119B9579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Среднее профессиональное</w:t>
            </w:r>
          </w:p>
          <w:p w14:paraId="758D1324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2009г,  КГБОУ СПО «Красноярский педагогический колледж № 2» Социальный педагог с дополнительной подготовкой в области психологии по специальности: Социальная педагогика.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  <w:p w14:paraId="58F8C2C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14:paraId="08AB387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3E3A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4F9B3B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Киримова Е.Л.</w:t>
            </w:r>
          </w:p>
          <w:p w14:paraId="3F7A417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  <w:tc>
          <w:tcPr>
            <w:tcW w:w="3419" w:type="dxa"/>
          </w:tcPr>
          <w:p w14:paraId="1AFF53E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МО Красноярского Края № 270-11-05 от 14.05.2021, первая </w:t>
            </w:r>
            <w:r>
              <w:rPr>
                <w:rFonts w:ascii="Times New Roman" w:hAnsi="Times New Roman" w:cs="Times New Roman"/>
                <w:lang w:val="ru-RU"/>
              </w:rPr>
              <w:t>квалификационная категория</w:t>
            </w:r>
          </w:p>
          <w:p w14:paraId="40BE9ED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194414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100B110F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 Высшее</w:t>
            </w:r>
          </w:p>
          <w:p w14:paraId="174BF47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 1.2009г, КГПУ им. В.П.Астафьева; квалификация – преподаватель дошкольной педагогики и психологии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</w:tc>
        <w:tc>
          <w:tcPr>
            <w:tcW w:w="3366" w:type="dxa"/>
          </w:tcPr>
          <w:p w14:paraId="3363330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43CE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6A0B9D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Т.Н.</w:t>
            </w:r>
          </w:p>
          <w:p w14:paraId="2E0949AE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6D4F252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40-11-05 от 29.01.2021, первая </w:t>
            </w:r>
            <w:r>
              <w:rPr>
                <w:rFonts w:ascii="Times New Roman" w:hAnsi="Times New Roman" w:cs="Times New Roman"/>
                <w:lang w:val="ru-RU"/>
              </w:rPr>
              <w:t>квалификационная категория</w:t>
            </w:r>
          </w:p>
          <w:p w14:paraId="05442FE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03DE8E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02793E16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Высшее </w:t>
            </w:r>
          </w:p>
          <w:p w14:paraId="76DABBBC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2007г,ГОУ ВПО «КГПУ им. В.П.Астафьева», Квалификация учитель начальных классов, педагог – психолог По специальности «Педагогика и методика начального образования» с дополнительной специальностью 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«Психология» </w:t>
            </w:r>
          </w:p>
          <w:p w14:paraId="79B3A98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0C6A28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08C6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99EA3F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С.В.</w:t>
            </w:r>
          </w:p>
          <w:p w14:paraId="7EF8B69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02A4B77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40-11-05 от 29.01.2021, первая </w:t>
            </w:r>
            <w:r>
              <w:rPr>
                <w:rFonts w:ascii="Times New Roman" w:hAnsi="Times New Roman" w:cs="Times New Roman"/>
                <w:lang w:val="ru-RU"/>
              </w:rPr>
              <w:t>квалификационная категория</w:t>
            </w:r>
          </w:p>
          <w:p w14:paraId="5D24AF3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2E46BB3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4F5578E6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 Среднее профессиональное </w:t>
            </w:r>
          </w:p>
          <w:p w14:paraId="6219286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2018г, КГБПОУ «Красноярский педагогический колледж № 2», Воспитатель детей дошкольного возраста.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</w:tc>
        <w:tc>
          <w:tcPr>
            <w:tcW w:w="3366" w:type="dxa"/>
          </w:tcPr>
          <w:p w14:paraId="019B905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0047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A113D8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А.А.</w:t>
            </w:r>
          </w:p>
          <w:p w14:paraId="79CE174E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3419" w:type="dxa"/>
          </w:tcPr>
          <w:p w14:paraId="0010487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Приказ Министерства образования Красноярского края № 184- 11-05 от 08.05.2020</w:t>
            </w:r>
          </w:p>
        </w:tc>
        <w:tc>
          <w:tcPr>
            <w:tcW w:w="1958" w:type="dxa"/>
          </w:tcPr>
          <w:p w14:paraId="150A0C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873" w:type="dxa"/>
          </w:tcPr>
          <w:p w14:paraId="1802A257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Высшее </w:t>
            </w:r>
          </w:p>
          <w:p w14:paraId="2C9169B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2006г., Республика Армения, Ванадзорский госпединститут им. О.Тумасяна Квалификация – учитель начальных классов. Специальность – Методика и педагогика начального образования</w:t>
            </w:r>
          </w:p>
        </w:tc>
        <w:tc>
          <w:tcPr>
            <w:tcW w:w="3366" w:type="dxa"/>
          </w:tcPr>
          <w:p w14:paraId="4872B0D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1611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D1D51C2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Сенякина О.А.</w:t>
            </w:r>
          </w:p>
          <w:p w14:paraId="52A8CE9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  <w:tc>
          <w:tcPr>
            <w:tcW w:w="3419" w:type="dxa"/>
          </w:tcPr>
          <w:p w14:paraId="411579E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Приказ Министерства образования Красноярского Края № 26-11-05 от 17.01.2024, </w:t>
            </w:r>
            <w:r>
              <w:rPr>
                <w:rFonts w:ascii="Times New Roman" w:hAnsi="Times New Roman" w:cs="Times New Roman"/>
                <w:lang w:val="ru-RU"/>
              </w:rPr>
              <w:t>высшая квалификационная категория</w:t>
            </w:r>
          </w:p>
          <w:p w14:paraId="3F3EADB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8" w:type="dxa"/>
          </w:tcPr>
          <w:p w14:paraId="793F856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873" w:type="dxa"/>
          </w:tcPr>
          <w:p w14:paraId="18657B95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Высшее </w:t>
            </w:r>
          </w:p>
          <w:p w14:paraId="42B72D82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1.2002г., ЛПИ КГУ , квалификация – «Преподаватель дошкольной педагогики и психологии» Диплом ДВС 1835651 </w:t>
            </w:r>
          </w:p>
          <w:p w14:paraId="16924710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2.2008г., Диплом о профессиональной переподготовке КГПУ им. В.П.Астафьева, квалификация – «управление образовательного учреждения» </w:t>
            </w:r>
          </w:p>
          <w:p w14:paraId="0A85821E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14:paraId="56C1C099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14:paraId="3518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9ADE7B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Высоцкая О.А. </w:t>
            </w:r>
          </w:p>
          <w:p w14:paraId="028541B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  <w:tc>
          <w:tcPr>
            <w:tcW w:w="3419" w:type="dxa"/>
          </w:tcPr>
          <w:p w14:paraId="0BA5168E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Приказ Министерства образования Красноярского Края № 3-11-05 от 09.01.2020, высшая квалификационная категория</w:t>
            </w:r>
          </w:p>
        </w:tc>
        <w:tc>
          <w:tcPr>
            <w:tcW w:w="1958" w:type="dxa"/>
          </w:tcPr>
          <w:p w14:paraId="517FC4D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873" w:type="dxa"/>
          </w:tcPr>
          <w:p w14:paraId="4791ECD2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Высшее</w:t>
            </w:r>
          </w:p>
          <w:p w14:paraId="66EF3207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1. 1992г., Красноярское педагогическое училище № 2, квалификация – Воспитатель в дошкольных учреждениях </w:t>
            </w:r>
          </w:p>
          <w:p w14:paraId="76BECAC3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2.2008г., КГПУ им.В.П.Астафьева, квалификация – социальный педагог по специальности «Социальная педагогика».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  <w:p w14:paraId="7ADB5DF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14:paraId="18386EB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г. ООО «ДОП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</w:tbl>
    <w:p w14:paraId="010DE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C9BD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 о наставляемых</w:t>
      </w:r>
    </w:p>
    <w:p w14:paraId="028040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7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2186"/>
        <w:gridCol w:w="6195"/>
        <w:gridCol w:w="3345"/>
      </w:tblGrid>
      <w:tr w14:paraId="48A0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7AF173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наставляемого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/должность</w:t>
            </w:r>
          </w:p>
        </w:tc>
        <w:tc>
          <w:tcPr>
            <w:tcW w:w="2186" w:type="dxa"/>
          </w:tcPr>
          <w:p w14:paraId="69398CB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6195" w:type="dxa"/>
          </w:tcPr>
          <w:p w14:paraId="0E56941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Образование (высшее, бакалавриат, магистратура, среднеспециальное),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3345" w:type="dxa"/>
          </w:tcPr>
          <w:p w14:paraId="703B484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курсов повышения квалификации</w:t>
            </w:r>
          </w:p>
        </w:tc>
      </w:tr>
      <w:tr w14:paraId="226C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68E1B9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Мария Александровна</w:t>
            </w:r>
          </w:p>
          <w:p w14:paraId="33BAB24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610F941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95" w:type="dxa"/>
          </w:tcPr>
          <w:p w14:paraId="5144B553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Среднее профессиональное </w:t>
            </w:r>
          </w:p>
          <w:p w14:paraId="3C3E3C16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1.2022, Красноярский кооперативный техникум экономики, коммерции и права Квалификация – Право и организация социального обеспечения </w:t>
            </w:r>
          </w:p>
          <w:p w14:paraId="2690589F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2.2023, Переподготовка ЧОУ ДПО Образовательный центр «Открытое образование» Квалификация-Воспитатель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  <w:p w14:paraId="52A78EB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345" w:type="dxa"/>
          </w:tcPr>
          <w:p w14:paraId="478398B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2023г., КИПК РО «Организация образовательной деятельности в контексте ФГОС ДО (Игра как форма жизнедеятельности) 72ч.</w:t>
            </w:r>
          </w:p>
        </w:tc>
      </w:tr>
      <w:tr w14:paraId="1715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2ECB28E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Ходырева Валентина Сергеевна</w:t>
            </w:r>
          </w:p>
          <w:p w14:paraId="19B58E3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480923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95" w:type="dxa"/>
          </w:tcPr>
          <w:p w14:paraId="423429A3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Среднее профессиональное </w:t>
            </w:r>
          </w:p>
          <w:p w14:paraId="018CE3F0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1.2013, Профессиональное училище № 1г.Красноярска Квалификация-Рабочий зеленого хозяйства Диплом 9400 </w:t>
            </w:r>
          </w:p>
          <w:p w14:paraId="1692215C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2.2023 Переподготовка ООО ЦПР «Партнер» Квалификация –Воспитатель. 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Педагогика и методика дошкольного образования в рамках реализации ФГОС»</w:t>
            </w:r>
          </w:p>
          <w:p w14:paraId="0DB9A73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14:paraId="423D7E2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2024г., КИПК РО «Организация обучения и воспитания детей раннего  возраста в ДОО в соответствии с требованиями ФОП ДО», 72ч</w:t>
            </w:r>
          </w:p>
        </w:tc>
      </w:tr>
      <w:tr w14:paraId="287B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346C4F2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Волоткяйвичус Зинаида Владимировна</w:t>
            </w:r>
          </w:p>
          <w:p w14:paraId="1BC19A9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79B5B3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95" w:type="dxa"/>
          </w:tcPr>
          <w:p w14:paraId="03CED3F6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 xml:space="preserve">Среднее профессиональное </w:t>
            </w:r>
          </w:p>
          <w:p w14:paraId="4F5A6481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ГОУ Сибирский коммерческий лицей № 18 г.Красноярска, специальность «Коммерсант» </w:t>
            </w:r>
          </w:p>
          <w:p w14:paraId="39D18CC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2.2022, ООО «Центр профессионального развития Партнер» по доп.профессиональной программе «Воспитатель. 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Педагогика и методика дошкольного образования в рамках реализации ФГОС»</w:t>
            </w:r>
          </w:p>
        </w:tc>
        <w:tc>
          <w:tcPr>
            <w:tcW w:w="3345" w:type="dxa"/>
          </w:tcPr>
          <w:p w14:paraId="0F69D8D1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2023г., ООО Учебный центр профессиональной переподготовки и повышения квалификации «Знания» «Современные подходы к организации образовательного процесса в группах раннего возраста», 216ч. </w:t>
            </w:r>
          </w:p>
          <w:p w14:paraId="24D1B2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2023г., ООО Учебный центр профессиональной переподготовки и повышения квалификации «Знания» «Воспитатель в дошкольном образовании: развитие и воспитание детей раннего возраста (до трех лет)в условиях реализации ФГОС ДО», 216ч.</w:t>
            </w:r>
          </w:p>
        </w:tc>
      </w:tr>
      <w:tr w14:paraId="5EEC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059EA7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Юшкова Валентина Леонидовна</w:t>
            </w:r>
          </w:p>
          <w:p w14:paraId="32F7F2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17CD5ED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95" w:type="dxa"/>
          </w:tcPr>
          <w:p w14:paraId="794BDE77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Высшее </w:t>
            </w:r>
          </w:p>
          <w:p w14:paraId="1BD2E65C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1.2011, Красноярский государственный аграрный университет Квалификация-ученый-агроном Диплом № 09614 2. 2023 Переподготовка ООО «Учебный центр профессиональной переподготовки и повышения квалификации «Знания» Квалификация-Воспитатель</w:t>
            </w:r>
          </w:p>
          <w:p w14:paraId="11055EF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345" w:type="dxa"/>
          </w:tcPr>
          <w:p w14:paraId="7E2F1F7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shd w:val="clear" w:color="auto" w:fill="FFFFFF"/>
                <w:lang w:val="ru-RU"/>
              </w:rPr>
              <w:t>2024., КИПК РО «Особенности, формы и методы просвещения родителей (законных представителей)  в дошкольной образовательной организации», 72ч.</w:t>
            </w:r>
          </w:p>
        </w:tc>
      </w:tr>
      <w:tr w14:paraId="0573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5" w:type="dxa"/>
          </w:tcPr>
          <w:p w14:paraId="3CC45C2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Юлия Александровна</w:t>
            </w:r>
          </w:p>
          <w:p w14:paraId="781F35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7178F2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95" w:type="dxa"/>
          </w:tcPr>
          <w:p w14:paraId="23903BC4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Среднее профессиональное </w:t>
            </w:r>
          </w:p>
          <w:p w14:paraId="2ED816D5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1.2005, ГОУ Профессиональное училище № 27 г.Канска Квалификация-Портной </w:t>
            </w:r>
          </w:p>
          <w:p w14:paraId="0E6FB9CF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 2.2023 Переподготовка ООО «Учебный центр профессиональной переподготовки и повышения квалификации «Знания» Квалификация-Воспитатель</w:t>
            </w:r>
          </w:p>
          <w:p w14:paraId="678180E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345" w:type="dxa"/>
          </w:tcPr>
          <w:p w14:paraId="224A602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shd w:val="clear" w:color="auto" w:fill="FFFFFF"/>
                <w:lang w:val="ru-RU"/>
              </w:rPr>
              <w:t>2024, КИПК РО «Организация педагогического наблюдения в практике работы с детьми раннего и дошкольного возраста», 72ч.</w:t>
            </w:r>
          </w:p>
        </w:tc>
      </w:tr>
      <w:tr w14:paraId="06FF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65B643F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Суранова Светлана Александровна</w:t>
            </w:r>
          </w:p>
          <w:p w14:paraId="50666CC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372005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195" w:type="dxa"/>
          </w:tcPr>
          <w:p w14:paraId="1BDF6A26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Высшее </w:t>
            </w:r>
          </w:p>
          <w:p w14:paraId="013A88BF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1.2014, НАНО ВПО «Институт Индустрии Моды» Квалификация – Дизайнер ,</w:t>
            </w:r>
          </w:p>
          <w:p w14:paraId="672D4A5B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 xml:space="preserve">2. 2020г, </w:t>
            </w:r>
            <w:r>
              <w:rPr>
                <w:rFonts w:ascii="Times New Roman" w:hAnsi="Times New Roman" w:eastAsia="LatoWeb" w:cs="Times New Roman"/>
                <w:b/>
                <w:bCs/>
                <w:color w:val="0000FF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Переподготовка ИДОиПК  Квалификация – Педагог ДО «Образование и педагогика»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</w:rPr>
              <w:t> </w:t>
            </w:r>
          </w:p>
          <w:p w14:paraId="16A3787B">
            <w:pPr>
              <w:widowControl w:val="0"/>
              <w:jc w:val="both"/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</w:pPr>
          </w:p>
        </w:tc>
        <w:tc>
          <w:tcPr>
            <w:tcW w:w="3345" w:type="dxa"/>
          </w:tcPr>
          <w:p w14:paraId="30800DA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2023, КИПК РО «Проектирование развивающей предметно-пространственной среды в соответствии с ФГОС ДО», 72ч.</w:t>
            </w:r>
          </w:p>
        </w:tc>
      </w:tr>
      <w:tr w14:paraId="5956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1EB304D5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Елизарьева Лариса Сергеевна воспитатель</w:t>
            </w:r>
          </w:p>
        </w:tc>
        <w:tc>
          <w:tcPr>
            <w:tcW w:w="2186" w:type="dxa"/>
          </w:tcPr>
          <w:p w14:paraId="71EFF19C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1год</w:t>
            </w:r>
          </w:p>
        </w:tc>
        <w:tc>
          <w:tcPr>
            <w:tcW w:w="6195" w:type="dxa"/>
          </w:tcPr>
          <w:p w14:paraId="1BB76CC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Высшее</w:t>
            </w:r>
          </w:p>
          <w:p w14:paraId="7649139B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1. 2017</w:t>
            </w:r>
          </w:p>
          <w:p w14:paraId="318F1ED8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ОУ ПВО «Академия труда и социальных отношений» г.Москва. Бакалавр</w:t>
            </w:r>
          </w:p>
          <w:p w14:paraId="0420AD7B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2.2021</w:t>
            </w:r>
          </w:p>
          <w:p w14:paraId="7609BC73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Санкт-Петербургский гуманитарный университет профсоюзов. </w:t>
            </w: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Квалификация-Юриспруденция</w:t>
            </w:r>
          </w:p>
          <w:p w14:paraId="23DC2276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3.2018</w:t>
            </w:r>
          </w:p>
          <w:p w14:paraId="10197526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Диплом о профессиональной переподготовке- ЧОУ ДПО «Южный институт кадрового обеспечения»</w:t>
            </w:r>
          </w:p>
          <w:p w14:paraId="2E29A341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 – Воспитатель детей дошкольного возраста</w:t>
            </w:r>
          </w:p>
        </w:tc>
        <w:tc>
          <w:tcPr>
            <w:tcW w:w="3345" w:type="dxa"/>
          </w:tcPr>
          <w:p w14:paraId="4D4C47C9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2024, ООО «Высшая школа делового администрирования» «Образовательная робототехника 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LEGO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-конструирование для детей дошкольного и младшего школьного возраста», 72ч.</w:t>
            </w:r>
          </w:p>
        </w:tc>
      </w:tr>
      <w:tr w14:paraId="1C6A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244D810D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Ботова Наталья Юрьевна</w:t>
            </w:r>
          </w:p>
          <w:p w14:paraId="674F7DF1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6F49231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3 мес.</w:t>
            </w:r>
          </w:p>
        </w:tc>
        <w:tc>
          <w:tcPr>
            <w:tcW w:w="6195" w:type="dxa"/>
          </w:tcPr>
          <w:p w14:paraId="329B65D3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Среднее профессиональное</w:t>
            </w:r>
          </w:p>
          <w:p w14:paraId="7A51A165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1.СПТУ № 31</w:t>
            </w:r>
          </w:p>
          <w:p w14:paraId="366BDF1B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2.2024</w:t>
            </w:r>
          </w:p>
          <w:p w14:paraId="5E7AD65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- </w:t>
            </w:r>
          </w:p>
          <w:p w14:paraId="23969D80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АНО ДПО «ИПК» </w:t>
            </w: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Квалификация-Воспитатель детей дошкольного возраста</w:t>
            </w:r>
          </w:p>
        </w:tc>
        <w:tc>
          <w:tcPr>
            <w:tcW w:w="3345" w:type="dxa"/>
          </w:tcPr>
          <w:p w14:paraId="632A4C64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shd w:val="clear" w:color="auto" w:fill="FFFFFF"/>
                <w:lang w:val="ru-RU"/>
              </w:rPr>
              <w:t>2024, КИПК РО «Организация педагогического наблюдения в практике работы с детьми раннего и дошкольного возраста», 72ч.</w:t>
            </w:r>
          </w:p>
        </w:tc>
      </w:tr>
      <w:tr w14:paraId="5B4C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418A5B49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Межибо Виктория Сергеевна</w:t>
            </w:r>
          </w:p>
          <w:p w14:paraId="69DB5E5F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236EDFFD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3 мес.</w:t>
            </w:r>
          </w:p>
        </w:tc>
        <w:tc>
          <w:tcPr>
            <w:tcW w:w="6195" w:type="dxa"/>
          </w:tcPr>
          <w:p w14:paraId="6B3A1D4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Среднее профессиональное</w:t>
            </w:r>
          </w:p>
          <w:p w14:paraId="101D732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1.ФГБОУ ВПО «Сибирский ГАУ им. М.Ф.Решетнева» Аэрокосимческий колледж г.Красноярск</w:t>
            </w:r>
          </w:p>
          <w:p w14:paraId="1FF117AA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 - техник</w:t>
            </w:r>
          </w:p>
          <w:p w14:paraId="75428A5C">
            <w:pPr>
              <w:widowControl w:val="0"/>
              <w:jc w:val="both"/>
              <w:rPr>
                <w:rFonts w:hint="default"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Проходит переподготовку по специальности  «Дошкольное образование»</w:t>
            </w:r>
          </w:p>
        </w:tc>
        <w:tc>
          <w:tcPr>
            <w:tcW w:w="3345" w:type="dxa"/>
          </w:tcPr>
          <w:p w14:paraId="2702829C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2023, КИПК РО «Проектирование развивающей предметно-пространственной среды в соответствии с ФГОС ДО», 72ч.</w:t>
            </w:r>
          </w:p>
        </w:tc>
      </w:tr>
      <w:tr w14:paraId="1E6E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474B912D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Зотова Оксана Сергеевна</w:t>
            </w:r>
          </w:p>
          <w:p w14:paraId="2EF644C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воспитатель</w:t>
            </w:r>
          </w:p>
        </w:tc>
        <w:tc>
          <w:tcPr>
            <w:tcW w:w="2186" w:type="dxa"/>
          </w:tcPr>
          <w:p w14:paraId="6BDDD36F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лет</w:t>
            </w:r>
          </w:p>
        </w:tc>
        <w:tc>
          <w:tcPr>
            <w:tcW w:w="6195" w:type="dxa"/>
          </w:tcPr>
          <w:p w14:paraId="52AEF382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</w:t>
            </w:r>
          </w:p>
          <w:p w14:paraId="2BEE2FCC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1.1997</w:t>
            </w:r>
          </w:p>
          <w:p w14:paraId="2793F980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Кемеровский государственный институт искусств и культуры</w:t>
            </w:r>
          </w:p>
          <w:p w14:paraId="3AA86989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 – Балетмейстер, преподаватель хореографических дисциплин</w:t>
            </w:r>
          </w:p>
        </w:tc>
        <w:tc>
          <w:tcPr>
            <w:tcW w:w="3345" w:type="dxa"/>
          </w:tcPr>
          <w:p w14:paraId="7A2B5268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shd w:val="clear" w:color="auto" w:fill="FFFFFF"/>
                <w:lang w:val="ru-RU"/>
              </w:rPr>
              <w:t>2024, КИПК РО «Организация педагогического наблюдения в практике работы с детьми раннего и дошкольного возраста», 72ч.</w:t>
            </w:r>
          </w:p>
        </w:tc>
      </w:tr>
      <w:tr w14:paraId="1FF6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4B232F3A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Муллакаева Светлана Константиновна</w:t>
            </w:r>
          </w:p>
        </w:tc>
        <w:tc>
          <w:tcPr>
            <w:tcW w:w="2186" w:type="dxa"/>
          </w:tcPr>
          <w:p w14:paraId="7DA37EA5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лет</w:t>
            </w:r>
          </w:p>
        </w:tc>
        <w:tc>
          <w:tcPr>
            <w:tcW w:w="6195" w:type="dxa"/>
          </w:tcPr>
          <w:p w14:paraId="12818674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Высшее</w:t>
            </w:r>
          </w:p>
          <w:p w14:paraId="1FA61178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1.2023</w:t>
            </w:r>
          </w:p>
          <w:p w14:paraId="6528BC8D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ФГБОУ ВПО «КГПУ им. В.П.Астафьева»</w:t>
            </w:r>
          </w:p>
          <w:p w14:paraId="53E6EEEC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  <w:t>Квалификация – Педагогическое образование</w:t>
            </w:r>
          </w:p>
          <w:p w14:paraId="39ED0B31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</w:p>
        </w:tc>
        <w:tc>
          <w:tcPr>
            <w:tcW w:w="3345" w:type="dxa"/>
          </w:tcPr>
          <w:p w14:paraId="74D6A6DA">
            <w:pPr>
              <w:widowControl w:val="0"/>
              <w:jc w:val="both"/>
              <w:rPr>
                <w:rFonts w:ascii="Times New Roman" w:hAnsi="Times New Roman" w:eastAsia="LatoWeb" w:cs="Times New Roman"/>
                <w:b w:val="0"/>
                <w:bCs w:val="0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202</w:t>
            </w:r>
            <w:r>
              <w:rPr>
                <w:rFonts w:hint="default"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eastAsia="LatoWeb" w:cs="Times New Roman"/>
                <w:color w:val="0B1F33"/>
                <w:shd w:val="clear" w:color="auto" w:fill="FFFFFF"/>
                <w:lang w:val="ru-RU"/>
              </w:rPr>
              <w:t>, КИПК РО «Проектирование развивающей предметно-пространственной среды в соответствии с ФГОС ДО», 72ч.</w:t>
            </w:r>
          </w:p>
        </w:tc>
      </w:tr>
    </w:tbl>
    <w:p w14:paraId="4F62837B">
      <w:pPr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275BF1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F2A30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F273C"/>
    <w:multiLevelType w:val="singleLevel"/>
    <w:tmpl w:val="1F3F273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4B14"/>
    <w:rsid w:val="00153C67"/>
    <w:rsid w:val="001D0417"/>
    <w:rsid w:val="00384AC9"/>
    <w:rsid w:val="004569A8"/>
    <w:rsid w:val="007B4B14"/>
    <w:rsid w:val="00A23833"/>
    <w:rsid w:val="16F7376F"/>
    <w:rsid w:val="4FEA7E3C"/>
    <w:rsid w:val="662542A9"/>
    <w:rsid w:val="793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1618</Words>
  <Characters>9223</Characters>
  <Lines>76</Lines>
  <Paragraphs>21</Paragraphs>
  <TotalTime>8</TotalTime>
  <ScaleCrop>false</ScaleCrop>
  <LinksUpToDate>false</LinksUpToDate>
  <CharactersWithSpaces>10820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2024-12-05T08:14:00Z</dcterms:created>
  <dc:creator>sad18</dc:creator>
  <cp:lastModifiedBy>sad18</cp:lastModifiedBy>
  <dcterms:modified xsi:type="dcterms:W3CDTF">2024-12-06T05:19:23Z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70C72F11CA7F44F493A9EF412A450B46_12</vt:lpwstr>
  </property>
</Properties>
</file>