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59921">
      <w:pPr>
        <w:pStyle w:val="4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Интеллектуальный турнир для дошколят</w:t>
      </w:r>
    </w:p>
    <w:p w14:paraId="1A72996E">
      <w:pPr>
        <w:pStyle w:val="4"/>
        <w:jc w:val="righ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 w14:paraId="36429541">
      <w:pPr>
        <w:pStyle w:val="4"/>
        <w:jc w:val="righ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Составители: воспитатели Гомер Г.А., </w:t>
      </w:r>
    </w:p>
    <w:p w14:paraId="619EAB82">
      <w:pPr>
        <w:pStyle w:val="4"/>
        <w:jc w:val="righ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Ярмотик О.В., </w:t>
      </w:r>
    </w:p>
    <w:p w14:paraId="3C88DCE0">
      <w:pPr>
        <w:pStyle w:val="4"/>
        <w:jc w:val="righ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Муз. руководитель Климова Л.И. </w:t>
      </w:r>
    </w:p>
    <w:p w14:paraId="628ABE25">
      <w:pPr>
        <w:pStyle w:val="4"/>
        <w:rPr>
          <w:rFonts w:ascii="Times New Roman" w:hAnsi="Times New Roman" w:cs="Times New Roman"/>
          <w:b/>
          <w:sz w:val="28"/>
          <w:szCs w:val="28"/>
        </w:rPr>
      </w:pPr>
    </w:p>
    <w:p w14:paraId="40ADDBB1">
      <w:pPr>
        <w:pStyle w:val="4"/>
        <w:numPr>
          <w:ilvl w:val="0"/>
          <w:numId w:val="0"/>
        </w:numPr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</w:t>
      </w:r>
      <w:r>
        <w:rPr>
          <w:rFonts w:ascii="Times New Roman" w:hAnsi="Times New Roman" w:cs="Times New Roman"/>
          <w:b/>
          <w:bCs/>
          <w:sz w:val="28"/>
          <w:szCs w:val="28"/>
        </w:rPr>
        <w:t>ель:</w:t>
      </w:r>
      <w:r>
        <w:rPr>
          <w:rFonts w:ascii="Times New Roman" w:hAnsi="Times New Roman" w:cs="Times New Roman"/>
          <w:sz w:val="28"/>
          <w:szCs w:val="28"/>
        </w:rPr>
        <w:t xml:space="preserve"> Выявление одарённых, умеющих неординарно мыслить детей.</w:t>
      </w:r>
    </w:p>
    <w:p w14:paraId="617C931B">
      <w:pPr>
        <w:pStyle w:val="4"/>
        <w:numPr>
          <w:ilvl w:val="0"/>
          <w:numId w:val="0"/>
        </w:numPr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способностей, склонностей и интересов старших дошкольников. </w:t>
      </w:r>
    </w:p>
    <w:p w14:paraId="4B0578EF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познавательной активности детей, расширение кругозора детей.</w:t>
      </w:r>
    </w:p>
    <w:p w14:paraId="5FCFC69F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интеллектуальных и личностных качеств,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творческого воображения, как направления интеллектуального и личностного развития дошкольников. </w:t>
      </w:r>
    </w:p>
    <w:p w14:paraId="36F28971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социально – коммуникативных навыков.</w:t>
      </w:r>
    </w:p>
    <w:p w14:paraId="650B1AD3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 xml:space="preserve">  костюм магистра, 4 ленты, карандаши для каждого участника  -простой, синий, зелёный, жёлтый, красный, подготовленные карточки-задания для каждого конкурса: «Эрудит», «Найди отличия», «Не упусти детали», «Раскрась фигуры», «Следопыт»,  «Что подходит», «Дорисуй подарки Маше», «Математические задачки»  «Сказочн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-музыкальный</w:t>
      </w:r>
      <w:r>
        <w:rPr>
          <w:rFonts w:ascii="Times New Roman" w:hAnsi="Times New Roman" w:cs="Times New Roman"/>
          <w:sz w:val="28"/>
          <w:szCs w:val="28"/>
        </w:rPr>
        <w:t xml:space="preserve">», наборы цифр на каждого ребёнка, мольберт, фотографии уголков города </w:t>
      </w:r>
      <w:r>
        <w:rPr>
          <w:rFonts w:ascii="Times New Roman" w:hAnsi="Times New Roman" w:cs="Times New Roman"/>
          <w:sz w:val="28"/>
          <w:szCs w:val="28"/>
          <w:lang w:val="ru-RU"/>
        </w:rPr>
        <w:t>Красноярска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6D35F02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</w:p>
    <w:p w14:paraId="4CE3DBAF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Роли: Магистр дошкольных наук,  участники (дети  подготовительной группы, с ярко выраженными  интеллектуальными   способностями)</w:t>
      </w:r>
    </w:p>
    <w:p w14:paraId="5C0BCEDF">
      <w:pPr>
        <w:pStyle w:val="4"/>
        <w:rPr>
          <w:rFonts w:ascii="Times New Roman" w:hAnsi="Times New Roman" w:cs="Times New Roman"/>
          <w:sz w:val="28"/>
          <w:szCs w:val="28"/>
        </w:rPr>
      </w:pPr>
    </w:p>
    <w:p w14:paraId="65268466">
      <w:pPr>
        <w:pStyle w:val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14:paraId="1C94C094">
      <w:pPr>
        <w:pStyle w:val="4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Музыкальная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аставка «Умники и умницы». Выходит Магистр.</w:t>
      </w:r>
    </w:p>
    <w:p w14:paraId="42C0FD28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Магистр: - Добрый день уважаемые гости, мы рады видеть вас на нашем интеллектуальном турнире: празднике ума.</w:t>
      </w:r>
    </w:p>
    <w:p w14:paraId="0B1F327E">
      <w:pPr>
        <w:pStyle w:val="4"/>
        <w:rPr>
          <w:rFonts w:ascii="Times New Roman" w:hAnsi="Times New Roman" w:cs="Times New Roman"/>
          <w:sz w:val="28"/>
          <w:szCs w:val="28"/>
        </w:rPr>
      </w:pPr>
    </w:p>
    <w:p w14:paraId="1347F2CD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необычный сегодня у нас,</w:t>
      </w:r>
    </w:p>
    <w:p w14:paraId="4215DBD7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искренне рады приветствовать вас!</w:t>
      </w:r>
    </w:p>
    <w:p w14:paraId="19E3FDD1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умной игры собралась детвора</w:t>
      </w:r>
    </w:p>
    <w:p w14:paraId="4C462CB0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начинать нам настала пора!</w:t>
      </w:r>
    </w:p>
    <w:p w14:paraId="5EAC0E0D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увидеть, пора узнать</w:t>
      </w:r>
    </w:p>
    <w:p w14:paraId="6968C81E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Героев дня – участников турнира.</w:t>
      </w:r>
    </w:p>
    <w:p w14:paraId="7ED0F54B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Доверено которым ныне</w:t>
      </w:r>
    </w:p>
    <w:p w14:paraId="22EEB7CD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 и сад свой представлять,</w:t>
      </w:r>
    </w:p>
    <w:p w14:paraId="131449CF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будущем страну – в турнирах мира!</w:t>
      </w:r>
    </w:p>
    <w:p w14:paraId="332AE50B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ура – участникам турнира!</w:t>
      </w:r>
    </w:p>
    <w:p w14:paraId="653C999E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Фанфары, выходят участники, магистр представляет детей.</w:t>
      </w:r>
    </w:p>
    <w:p w14:paraId="7F58D741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</w:p>
    <w:p w14:paraId="2AF77880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выходят и становятся полукругом лицом к зрителям).</w:t>
      </w:r>
    </w:p>
    <w:p w14:paraId="27E577A7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</w:p>
    <w:p w14:paraId="0000AB33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Магистр: Весело и с пользой игру нам провести.</w:t>
      </w:r>
    </w:p>
    <w:p w14:paraId="1013E418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этом  поможет прекрасное жюри.</w:t>
      </w:r>
    </w:p>
    <w:p w14:paraId="283C3131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Фанфары, ведущий представляет жюри.</w:t>
      </w:r>
    </w:p>
    <w:p w14:paraId="293DA9C8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(Жюри занимают места за столом)</w:t>
      </w:r>
    </w:p>
    <w:p w14:paraId="1B4D9064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</w:p>
    <w:p w14:paraId="27C764C3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конкурс: «Эрудит» </w:t>
      </w:r>
      <w:r>
        <w:rPr>
          <w:rFonts w:ascii="Times New Roman" w:hAnsi="Times New Roman" w:cs="Times New Roman"/>
          <w:sz w:val="28"/>
          <w:szCs w:val="28"/>
        </w:rPr>
        <w:t>- магистр задаёт по 4 вопроса каждому участнику.</w:t>
      </w:r>
    </w:p>
    <w:p w14:paraId="1A5CDD8D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Старт и финиш (полоски перешагивают, выполнив задание)</w:t>
      </w:r>
    </w:p>
    <w:p w14:paraId="6E39BEAE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</w:p>
    <w:p w14:paraId="12186826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ребёнок. </w:t>
      </w:r>
    </w:p>
    <w:p w14:paraId="0FC12EEF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дерево боится ветра и всегда дрожит?</w:t>
      </w:r>
    </w:p>
    <w:p w14:paraId="2B1A774C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сейчас время года?</w:t>
      </w:r>
    </w:p>
    <w:p w14:paraId="13EDFAE2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птицу называют лесным доктором?</w:t>
      </w:r>
    </w:p>
    <w:p w14:paraId="738140A9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озеро называют  жемчужиной Сибири?</w:t>
      </w:r>
    </w:p>
    <w:p w14:paraId="1E7DD8B8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</w:p>
    <w:p w14:paraId="5647A2D4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ребёнок. </w:t>
      </w:r>
    </w:p>
    <w:p w14:paraId="0C4F0ED7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зимняя квартира медведя?</w:t>
      </w:r>
    </w:p>
    <w:p w14:paraId="7DAAABBF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 плавает: цыпленок или утенок?</w:t>
      </w:r>
    </w:p>
    <w:p w14:paraId="17344AE5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какого прибора наблюдают за звёздами?</w:t>
      </w:r>
    </w:p>
    <w:p w14:paraId="18C12455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посёлки нашего города.</w:t>
      </w:r>
    </w:p>
    <w:p w14:paraId="00F3BA78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</w:p>
    <w:p w14:paraId="40581C8F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ребёнок . </w:t>
      </w:r>
    </w:p>
    <w:p w14:paraId="25A47986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месяце дети идут в школу?</w:t>
      </w:r>
    </w:p>
    <w:p w14:paraId="06689C3E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времен года ты знаешь?</w:t>
      </w:r>
    </w:p>
    <w:p w14:paraId="0672EC34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домик для птиц, сделанный руками человека?</w:t>
      </w:r>
    </w:p>
    <w:p w14:paraId="02E9F2D5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Назовите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реки, которые впадают в Енисей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0CAB00DC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</w:p>
    <w:p w14:paraId="46722435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ребёнок. </w:t>
      </w:r>
    </w:p>
    <w:p w14:paraId="492FBF34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снег быстрее тает – чистый или грязный?</w:t>
      </w:r>
    </w:p>
    <w:p w14:paraId="2E80A878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какого растения делают изюм?</w:t>
      </w:r>
    </w:p>
    <w:p w14:paraId="713348BC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прибором пользуются, чтобы не заблудиться в лесу?</w:t>
      </w:r>
    </w:p>
    <w:p w14:paraId="3951E006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улицы города ты знаешь?</w:t>
      </w:r>
    </w:p>
    <w:p w14:paraId="5BD29600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</w:p>
    <w:p w14:paraId="57DFD5C7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ребёнок. </w:t>
      </w:r>
    </w:p>
    <w:p w14:paraId="3FF004A8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животное называют кораблём пустыни?</w:t>
      </w:r>
    </w:p>
    <w:p w14:paraId="124A8DC8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какого растения делают подсолнечное масло?</w:t>
      </w:r>
    </w:p>
    <w:p w14:paraId="500706FF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сейчас месяц?</w:t>
      </w:r>
    </w:p>
    <w:p w14:paraId="7C032A87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известных людей города </w:t>
      </w:r>
      <w:r>
        <w:rPr>
          <w:rFonts w:ascii="Times New Roman" w:hAnsi="Times New Roman" w:cs="Times New Roman"/>
          <w:sz w:val="28"/>
          <w:szCs w:val="28"/>
          <w:lang w:val="ru-RU"/>
        </w:rPr>
        <w:t>Красноярска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10013D9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</w:p>
    <w:p w14:paraId="33DB5848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</w:p>
    <w:p w14:paraId="404555A3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ребёнок. </w:t>
      </w:r>
    </w:p>
    <w:p w14:paraId="542C91F5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планета, окружённая кольцами?</w:t>
      </w:r>
    </w:p>
    <w:p w14:paraId="5600F8FE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птицы вьют гнёзда?</w:t>
      </w:r>
    </w:p>
    <w:p w14:paraId="4ACD724D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живут пингвины?</w:t>
      </w:r>
    </w:p>
    <w:p w14:paraId="7977201F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славен наш город?</w:t>
      </w:r>
    </w:p>
    <w:p w14:paraId="0FCAB515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</w:p>
    <w:p w14:paraId="2908732A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ребёнок. </w:t>
      </w:r>
    </w:p>
    <w:p w14:paraId="6EE8F92E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Птенцы, какой птицы не знают матери?</w:t>
      </w:r>
    </w:p>
    <w:p w14:paraId="26F69847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папу папы?</w:t>
      </w:r>
    </w:p>
    <w:p w14:paraId="171EB800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цвета изображены на гербе города?</w:t>
      </w:r>
    </w:p>
    <w:p w14:paraId="6793508E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</w:p>
    <w:p w14:paraId="6E22E42A">
      <w:pPr>
        <w:pStyle w:val="4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конкурс: «Найди отличия».</w:t>
      </w:r>
    </w:p>
    <w:p w14:paraId="7E447210">
      <w:pPr>
        <w:pStyle w:val="4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9077027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две картинки, нужно найти отличия на этих картинках и рассказать.</w:t>
      </w:r>
    </w:p>
    <w:p w14:paraId="0B7F0344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</w:p>
    <w:p w14:paraId="1DDDF8B6">
      <w:pPr>
        <w:pStyle w:val="4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конкурс: «Не упусти детали».</w:t>
      </w:r>
    </w:p>
    <w:p w14:paraId="53C2B0D6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Предложить детям рассмотреть картинки в верхней части страницы, затем необходимо дорисовать недостающие детали в нижней части страницы.</w:t>
      </w:r>
    </w:p>
    <w:p w14:paraId="61DDB042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</w:p>
    <w:p w14:paraId="6644BDFD">
      <w:pPr>
        <w:pStyle w:val="4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конкурс: «Фотогалерея».</w:t>
      </w:r>
    </w:p>
    <w:p w14:paraId="597C538B">
      <w:pPr>
        <w:pStyle w:val="4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5197FB3D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ответить,  какой уголок города изображён на фотографии</w:t>
      </w:r>
    </w:p>
    <w:p w14:paraId="1B0892F8">
      <w:pPr>
        <w:pStyle w:val="4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51A9E20">
      <w:pPr>
        <w:pStyle w:val="4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конкурс: «Раскрась фигуры».</w:t>
      </w:r>
    </w:p>
    <w:p w14:paraId="05C388C7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изображены квадраты разной величины. Необходимо раскрасить квадраты в зелёный, красный, жёлтый и синий цвета, так, чтобы красный был меньше синего, жёлтый и зелёный были одинаковыми, а синий был бы меньше зелёного</w:t>
      </w:r>
    </w:p>
    <w:p w14:paraId="3231FFF5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</w:p>
    <w:p w14:paraId="44052434">
      <w:pPr>
        <w:pStyle w:val="4"/>
        <w:ind w:firstLine="0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6 конкурс: «Следопыт»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(на картинках нарисованы музыкальные инструменты).</w:t>
      </w:r>
      <w:bookmarkStart w:id="0" w:name="_GoBack"/>
      <w:bookmarkEnd w:id="0"/>
    </w:p>
    <w:p w14:paraId="04EBBF62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задания необходимо не только ваше внимание, но и хорошая память. Посмотрите внимательно на картинки. Приготовились, запоминаем, что на них нарисовано, а теперь на своих листочках обведите все картинки, которые вы видели на предыдущем листочке.</w:t>
      </w:r>
    </w:p>
    <w:p w14:paraId="2CA1027A">
      <w:pPr>
        <w:pStyle w:val="4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555128F4">
      <w:pPr>
        <w:pStyle w:val="4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конкурс: «Что подходит?»</w:t>
      </w:r>
    </w:p>
    <w:p w14:paraId="28143EC5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детям картинку с изображением предметов, нужно соединить линией подходящие друг другу предметы и назвать их одним словом.</w:t>
      </w:r>
    </w:p>
    <w:p w14:paraId="4B4B2C63">
      <w:pPr>
        <w:pStyle w:val="4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90F6075">
      <w:pPr>
        <w:pStyle w:val="4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конкурс:  «Дорисуй Маше подарки»</w:t>
      </w:r>
    </w:p>
    <w:p w14:paraId="281843B5">
      <w:pPr>
        <w:pStyle w:val="4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DF6C75F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посмотреть на картинку. У девочки Маши день рождения. Ей подарили много подарков. Но художник не дорисовал их. На своих листочках дорисуйте изображения, так, чтобы получились какие-либо предметы – подарки Маше. Но помните, что надо постараться нарисовать такие рисунки, которые никто кроме вас не нарисовал бы.</w:t>
      </w:r>
    </w:p>
    <w:p w14:paraId="330B4EF6">
      <w:pPr>
        <w:pStyle w:val="4"/>
        <w:rPr>
          <w:sz w:val="28"/>
          <w:szCs w:val="28"/>
        </w:rPr>
      </w:pPr>
    </w:p>
    <w:p w14:paraId="40FBFDBC">
      <w:pPr>
        <w:pStyle w:val="4"/>
        <w:rPr>
          <w:rFonts w:ascii="Times New Roman" w:hAnsi="Times New Roman" w:cs="Times New Roman"/>
          <w:sz w:val="28"/>
          <w:szCs w:val="28"/>
        </w:rPr>
      </w:pPr>
    </w:p>
    <w:p w14:paraId="03CA7867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конкурс: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Математические задачки.</w:t>
      </w:r>
    </w:p>
    <w:p w14:paraId="7B2032F9">
      <w:pPr>
        <w:pStyle w:val="4"/>
        <w:rPr>
          <w:rFonts w:ascii="Times New Roman" w:hAnsi="Times New Roman" w:cs="Times New Roman"/>
          <w:sz w:val="28"/>
          <w:szCs w:val="28"/>
        </w:rPr>
      </w:pPr>
    </w:p>
    <w:p w14:paraId="14CEC178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Магистр: У вас на столах лежат карточки с цифрами, вы должны внимательно послушать задачу.  Кто ответ знает - быстро цифру поднимает.</w:t>
      </w:r>
    </w:p>
    <w:p w14:paraId="245A59C4">
      <w:pPr>
        <w:pStyle w:val="4"/>
      </w:pPr>
    </w:p>
    <w:p w14:paraId="454E2CE4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1</w:t>
      </w:r>
    </w:p>
    <w:p w14:paraId="4C18C16D">
      <w:pPr>
        <w:pStyle w:val="4"/>
        <w:rPr>
          <w:rFonts w:ascii="Times New Roman" w:hAnsi="Times New Roman" w:cs="Times New Roman"/>
          <w:sz w:val="28"/>
          <w:szCs w:val="28"/>
        </w:rPr>
      </w:pPr>
    </w:p>
    <w:p w14:paraId="58744A05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щенка – баловника</w:t>
      </w:r>
    </w:p>
    <w:p w14:paraId="4551212D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Бегают, резвятся,</w:t>
      </w:r>
    </w:p>
    <w:p w14:paraId="784FE642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шалунишкам два дружка</w:t>
      </w:r>
    </w:p>
    <w:p w14:paraId="4680C97D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громким лаем мчатся</w:t>
      </w:r>
    </w:p>
    <w:p w14:paraId="78A53E68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будет веселей</w:t>
      </w:r>
    </w:p>
    <w:p w14:paraId="46793CCF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же всего друзей? (5)</w:t>
      </w:r>
    </w:p>
    <w:p w14:paraId="500EBBB8">
      <w:pPr>
        <w:pStyle w:val="4"/>
        <w:rPr>
          <w:rFonts w:ascii="Times New Roman" w:hAnsi="Times New Roman" w:cs="Times New Roman"/>
          <w:sz w:val="28"/>
          <w:szCs w:val="28"/>
        </w:rPr>
      </w:pPr>
    </w:p>
    <w:p w14:paraId="53B7DE30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2</w:t>
      </w:r>
    </w:p>
    <w:p w14:paraId="535CC800">
      <w:pPr>
        <w:pStyle w:val="4"/>
        <w:rPr>
          <w:rFonts w:ascii="Times New Roman" w:hAnsi="Times New Roman" w:cs="Times New Roman"/>
          <w:sz w:val="28"/>
          <w:szCs w:val="28"/>
        </w:rPr>
      </w:pPr>
    </w:p>
    <w:p w14:paraId="341CE941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карандашей у Миши,</w:t>
      </w:r>
    </w:p>
    <w:p w14:paraId="0DF48C69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 один у Гриши,</w:t>
      </w:r>
    </w:p>
    <w:p w14:paraId="37A071F1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же карандашей</w:t>
      </w:r>
    </w:p>
    <w:p w14:paraId="79D9DA9A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обоих малышей?(7)</w:t>
      </w:r>
    </w:p>
    <w:p w14:paraId="281EAD64">
      <w:pPr>
        <w:pStyle w:val="4"/>
        <w:rPr>
          <w:rFonts w:ascii="Times New Roman" w:hAnsi="Times New Roman" w:cs="Times New Roman"/>
          <w:sz w:val="28"/>
          <w:szCs w:val="28"/>
        </w:rPr>
      </w:pPr>
    </w:p>
    <w:p w14:paraId="4853D898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3</w:t>
      </w:r>
    </w:p>
    <w:p w14:paraId="2EF4EE92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друзей в футбол играли</w:t>
      </w:r>
    </w:p>
    <w:p w14:paraId="77BFC239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Одного домой позвали</w:t>
      </w:r>
    </w:p>
    <w:p w14:paraId="44A74D11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 он в окно, считает, </w:t>
      </w:r>
    </w:p>
    <w:p w14:paraId="644A9375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всех друзей играет? (6)</w:t>
      </w:r>
    </w:p>
    <w:p w14:paraId="6AD806D9">
      <w:pPr>
        <w:pStyle w:val="4"/>
        <w:rPr>
          <w:rFonts w:ascii="Times New Roman" w:hAnsi="Times New Roman" w:cs="Times New Roman"/>
          <w:sz w:val="28"/>
          <w:szCs w:val="28"/>
        </w:rPr>
      </w:pPr>
    </w:p>
    <w:p w14:paraId="32D35F1C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4</w:t>
      </w:r>
    </w:p>
    <w:p w14:paraId="7FBA7B76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малюсеньких котят,</w:t>
      </w:r>
    </w:p>
    <w:p w14:paraId="4F1BC6BE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дают им не едят,</w:t>
      </w:r>
    </w:p>
    <w:p w14:paraId="05DBA05C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один сметаны просит</w:t>
      </w:r>
    </w:p>
    <w:p w14:paraId="2DAFECCA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же котяток? (8)</w:t>
      </w:r>
    </w:p>
    <w:p w14:paraId="6ECEC098">
      <w:pPr>
        <w:pStyle w:val="4"/>
        <w:rPr>
          <w:rFonts w:ascii="Times New Roman" w:hAnsi="Times New Roman" w:cs="Times New Roman"/>
          <w:sz w:val="28"/>
          <w:szCs w:val="28"/>
        </w:rPr>
      </w:pPr>
    </w:p>
    <w:p w14:paraId="5357B1FB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5</w:t>
      </w:r>
    </w:p>
    <w:p w14:paraId="2A73D984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 в саду поспели,</w:t>
      </w:r>
    </w:p>
    <w:p w14:paraId="6C45F229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отведать их успели,</w:t>
      </w:r>
    </w:p>
    <w:p w14:paraId="32E15199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румяных наливных,</w:t>
      </w:r>
    </w:p>
    <w:p w14:paraId="741DFDD6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 кислинкой.</w:t>
      </w:r>
    </w:p>
    <w:p w14:paraId="7303BB66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их? (5)</w:t>
      </w:r>
    </w:p>
    <w:p w14:paraId="5D59FB1E">
      <w:pPr>
        <w:pStyle w:val="4"/>
        <w:rPr>
          <w:rFonts w:ascii="Times New Roman" w:hAnsi="Times New Roman" w:cs="Times New Roman"/>
          <w:sz w:val="28"/>
          <w:szCs w:val="28"/>
        </w:rPr>
      </w:pPr>
    </w:p>
    <w:p w14:paraId="377ABCE8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6</w:t>
      </w:r>
    </w:p>
    <w:p w14:paraId="5741FBB8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ворон на крышу село</w:t>
      </w:r>
    </w:p>
    <w:p w14:paraId="38F03EBA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одна к ним прилетела,</w:t>
      </w:r>
    </w:p>
    <w:p w14:paraId="3D0B8182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быстро, смело</w:t>
      </w:r>
    </w:p>
    <w:p w14:paraId="53905669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всех их прилетело? (7)</w:t>
      </w:r>
    </w:p>
    <w:p w14:paraId="3E80CD72">
      <w:pPr>
        <w:pStyle w:val="4"/>
        <w:rPr>
          <w:rFonts w:ascii="Times New Roman" w:hAnsi="Times New Roman" w:cs="Times New Roman"/>
          <w:sz w:val="28"/>
          <w:szCs w:val="28"/>
        </w:rPr>
      </w:pPr>
    </w:p>
    <w:p w14:paraId="6BB6B4A0">
      <w:pPr>
        <w:pStyle w:val="4"/>
        <w:rPr>
          <w:rFonts w:ascii="Times New Roman" w:hAnsi="Times New Roman" w:cs="Times New Roman"/>
          <w:sz w:val="28"/>
          <w:szCs w:val="28"/>
        </w:rPr>
      </w:pPr>
    </w:p>
    <w:p w14:paraId="62E39DAB">
      <w:pPr>
        <w:pStyle w:val="4"/>
        <w:rPr>
          <w:rFonts w:ascii="Times New Roman" w:hAnsi="Times New Roman" w:cs="Times New Roman"/>
          <w:b/>
          <w:sz w:val="28"/>
          <w:szCs w:val="28"/>
        </w:rPr>
      </w:pPr>
    </w:p>
    <w:p w14:paraId="2DC17E90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конкурс.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«Сказочн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-музыкальный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(Магистр </w:t>
      </w:r>
      <w:r>
        <w:rPr>
          <w:rFonts w:ascii="Times New Roman" w:hAnsi="Times New Roman" w:cs="Times New Roman"/>
          <w:sz w:val="28"/>
          <w:szCs w:val="28"/>
          <w:lang w:val="ru-RU"/>
        </w:rPr>
        <w:t>задаёт</w:t>
      </w:r>
      <w:r>
        <w:rPr>
          <w:rFonts w:ascii="Times New Roman" w:hAnsi="Times New Roman" w:cs="Times New Roman"/>
          <w:sz w:val="28"/>
          <w:szCs w:val="28"/>
        </w:rPr>
        <w:t xml:space="preserve"> вопросы по известным сказкам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музыкальным произведениям).</w:t>
      </w:r>
      <w:r>
        <w:rPr>
          <w:rFonts w:ascii="Times New Roman" w:hAnsi="Times New Roman" w:cs="Times New Roman"/>
          <w:sz w:val="28"/>
          <w:szCs w:val="28"/>
        </w:rPr>
        <w:t xml:space="preserve"> Ответ на вопрос должен быть полным, развернутым, объясняющим какой-либо эпизод из сказки)</w:t>
      </w:r>
    </w:p>
    <w:p w14:paraId="18DDCA58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14:paraId="2AF92CDE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 какой сказке герой был сделан из олова, и почему у него была только одна нога?</w:t>
      </w:r>
    </w:p>
    <w:p w14:paraId="74C9488C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Стойкий оловянный солдатик. Потому, что на него не хватило олова</w:t>
      </w:r>
    </w:p>
    <w:p w14:paraId="4C192E48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 какой сказке герой продал свою азбуку и почему?</w:t>
      </w:r>
    </w:p>
    <w:p w14:paraId="3CB12F60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«Буратино и золотой ключик». Чтобы попасть в театр Карабаса – Барабаса</w:t>
      </w:r>
    </w:p>
    <w:p w14:paraId="07B25EFA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чем Незнайка и его друзья совершили путешествие в Зеленый город?</w:t>
      </w:r>
    </w:p>
    <w:p w14:paraId="79E09F6A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на воздушном шаре</w:t>
      </w:r>
    </w:p>
    <w:p w14:paraId="3E84DF65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какой сказке мачеха послала к падчерице старуху с отравленным яблоком и почему? </w:t>
      </w:r>
    </w:p>
    <w:p w14:paraId="2FEE294D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 «Сказка о мертвой царевне и семи богатырях»</w:t>
      </w:r>
    </w:p>
    <w:p w14:paraId="1DEFBB4D">
      <w:pPr>
        <w:pStyle w:val="4"/>
        <w:ind w:firstLine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ru-RU"/>
        </w:rPr>
        <w:t>Предлагает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послушать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муз. Н. Римского-Корсакова (из оперы «Сказка о царе Салтане»)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ru-RU"/>
        </w:rPr>
        <w:t xml:space="preserve"> и назвать произведение. </w:t>
      </w:r>
    </w:p>
    <w:p w14:paraId="35D21DFE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Какой приз обещали родители дяди Федора тому, кто найдет мальчика?</w:t>
      </w:r>
    </w:p>
    <w:p w14:paraId="275640A3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велосипед</w:t>
      </w:r>
    </w:p>
    <w:p w14:paraId="66A15F6B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какой сказке Пушкина герой превращается в комара и зачем?</w:t>
      </w:r>
    </w:p>
    <w:p w14:paraId="6D2AFE3C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Сказка о царе Салтане. Для того, чтобы незаметно попасть на корабль и побывать в гостях у отца.</w:t>
      </w:r>
    </w:p>
    <w:p w14:paraId="4A4E7D83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Почему Винни Пух, отправляясь за медом, взял именно синий шарик, а не зеленый?</w:t>
      </w:r>
    </w:p>
    <w:p w14:paraId="165CA965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Потому что он хотел быть похожим на тучку, а синий шарик похож на небо.</w:t>
      </w:r>
    </w:p>
    <w:p w14:paraId="5A00E4BD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какой сказке Маша запрещала медведю есть пирожки и почему?</w:t>
      </w:r>
    </w:p>
    <w:p w14:paraId="34F551B4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Маша и медведь. Чтобы медведь не нашел ее в коробе.</w:t>
      </w:r>
    </w:p>
    <w:p w14:paraId="4D6A14D4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Как  Кот в сапогах смог победить людоеда из замка?</w:t>
      </w:r>
    </w:p>
    <w:p w14:paraId="3EA1F530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Попросил его превратиться в мышку.</w:t>
      </w:r>
    </w:p>
    <w:p w14:paraId="0A4F2465">
      <w:pPr>
        <w:pStyle w:val="4"/>
        <w:ind w:firstLine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val="ru-RU"/>
        </w:rPr>
        <w:t>Предлагает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послушать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муз. Н. Римского-Корсакова (из оперы «Снегурочка»)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ru-RU"/>
        </w:rPr>
        <w:t xml:space="preserve"> и назвать произведение. </w:t>
      </w:r>
    </w:p>
    <w:p w14:paraId="721CFE20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Как звали поросенка, который построил самый крепкий домик и почему Волк не смог сдуть этот домик?</w:t>
      </w:r>
    </w:p>
    <w:p w14:paraId="79EE65B9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Наф - Наф. Потому что домик был построен из кирпича.</w:t>
      </w:r>
    </w:p>
    <w:p w14:paraId="674CCCE1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какой сказке Волк показал девочке более долгий путь к бабушке, а сам пошел более коротки и почему?Ответ: Красная шапочка. Чтобы быстрее попасть к бабушке.</w:t>
      </w:r>
    </w:p>
    <w:p w14:paraId="3E91335C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 каких  чудесах рассказывали купцы царю Салтану?</w:t>
      </w:r>
    </w:p>
    <w:p w14:paraId="596F4DCC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Город посреди моря, белка под елью, 33 богатыря, царь-лебедь.</w:t>
      </w:r>
    </w:p>
    <w:p w14:paraId="4C9B4C80">
      <w:pPr>
        <w:pStyle w:val="4"/>
        <w:rPr>
          <w:rFonts w:ascii="Times New Roman" w:hAnsi="Times New Roman" w:cs="Times New Roman"/>
          <w:sz w:val="28"/>
          <w:szCs w:val="28"/>
        </w:rPr>
      </w:pPr>
    </w:p>
    <w:p w14:paraId="67E8A7B4">
      <w:pPr>
        <w:pStyle w:val="4"/>
        <w:rPr>
          <w:rFonts w:ascii="Times New Roman" w:hAnsi="Times New Roman" w:cs="Times New Roman"/>
          <w:sz w:val="28"/>
          <w:szCs w:val="28"/>
        </w:rPr>
      </w:pPr>
    </w:p>
    <w:p w14:paraId="19C1FAE2">
      <w:pPr>
        <w:pStyle w:val="4"/>
        <w:rPr>
          <w:rFonts w:ascii="Times New Roman" w:hAnsi="Times New Roman" w:cs="Times New Roman"/>
          <w:sz w:val="28"/>
          <w:szCs w:val="28"/>
        </w:rPr>
      </w:pPr>
    </w:p>
    <w:p w14:paraId="2EFF73AB">
      <w:pPr>
        <w:pStyle w:val="4"/>
      </w:pPr>
    </w:p>
    <w:p w14:paraId="44FE758F">
      <w:pPr>
        <w:pStyle w:val="4"/>
        <w:rPr>
          <w:rFonts w:ascii="Times New Roman" w:hAnsi="Times New Roman" w:cs="Times New Roman"/>
          <w:sz w:val="28"/>
          <w:szCs w:val="28"/>
        </w:rPr>
      </w:pPr>
    </w:p>
    <w:p w14:paraId="1C49B899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Магистр: Вот мы благополучно  пришли к финишу.</w:t>
      </w:r>
    </w:p>
    <w:p w14:paraId="27FBE138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время узнать,  кто же среди нас оказался самым умным, самым эрудированным. Слово предоставляется уважаемому жюри….</w:t>
      </w:r>
    </w:p>
    <w:p w14:paraId="4F57C3C4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Жюри оглашает итоги конкурса. Фанфары. Награждение.</w:t>
      </w:r>
    </w:p>
    <w:p w14:paraId="5CED9DC7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Магистр: Спасибо всем, кто сегодня был вместе с нами. До новых встреч!</w:t>
      </w:r>
    </w:p>
    <w:p w14:paraId="599D389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135DA"/>
    <w:rsid w:val="00062626"/>
    <w:rsid w:val="000C76D9"/>
    <w:rsid w:val="00133225"/>
    <w:rsid w:val="001A2187"/>
    <w:rsid w:val="001A6988"/>
    <w:rsid w:val="0024673D"/>
    <w:rsid w:val="00282669"/>
    <w:rsid w:val="002A7894"/>
    <w:rsid w:val="0037759B"/>
    <w:rsid w:val="0040046B"/>
    <w:rsid w:val="005135DA"/>
    <w:rsid w:val="00523963"/>
    <w:rsid w:val="00582655"/>
    <w:rsid w:val="00591C9A"/>
    <w:rsid w:val="0059608F"/>
    <w:rsid w:val="00616D10"/>
    <w:rsid w:val="00667BE4"/>
    <w:rsid w:val="007C11EF"/>
    <w:rsid w:val="00824026"/>
    <w:rsid w:val="00857B1A"/>
    <w:rsid w:val="00945E3E"/>
    <w:rsid w:val="00947390"/>
    <w:rsid w:val="00B51B2B"/>
    <w:rsid w:val="00D23426"/>
    <w:rsid w:val="534D2F11"/>
    <w:rsid w:val="636D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  <w:ind w:firstLine="851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 Inc.</Company>
  <Pages>6</Pages>
  <Words>1147</Words>
  <Characters>6543</Characters>
  <Lines>54</Lines>
  <Paragraphs>15</Paragraphs>
  <TotalTime>29</TotalTime>
  <ScaleCrop>false</ScaleCrop>
  <LinksUpToDate>false</LinksUpToDate>
  <CharactersWithSpaces>7675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2012-04-06T06:09:00Z</dcterms:created>
  <dc:creator>Admin</dc:creator>
  <cp:lastModifiedBy>sad18</cp:lastModifiedBy>
  <cp:lastPrinted>2012-04-09T06:07:00Z</cp:lastPrinted>
  <dcterms:modified xsi:type="dcterms:W3CDTF">2025-04-03T03:43:00Z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382A54B4999F48AB9D5CD2791A07D12B_12</vt:lpwstr>
  </property>
</Properties>
</file>