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6C" w:rsidRDefault="00AB0FF5" w:rsidP="00AB0FF5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Семинар-практикум для родителей</w:t>
      </w:r>
    </w:p>
    <w:p w:rsidR="00AB0FF5" w:rsidRDefault="00AB0FF5" w:rsidP="00AB0FF5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«Весёлые скороговорки»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-развивать познавательные и творческие способности детей средствами совместного творческого взаимодействия с родителями и педагогами;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-повышение интереса к устному народному творчеству;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-активное участие родителей в развитии творческих и познавательных способностей детей;</w:t>
      </w:r>
    </w:p>
    <w:p w:rsidR="00AB0FF5" w:rsidRPr="00AB0FF5" w:rsidRDefault="00AB0FF5" w:rsidP="00AB0FF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анкеты, иллюстрации скороговорок, буклеты, цветные квадратики, конверты, мяч.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уважаемые родители! Спасибо, что нашли время и пришли на наше мероприятие. Все мы знаем, что речь важнейшая психическая функция человека, область проявления присущей всем людям способности к познанию, саморазвитию, построению своей личности, построение диалога с другими личностями. Какое же значение скороговорка имеет для развития речи детей?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Просим Вас ответить на вопросы.</w:t>
      </w:r>
    </w:p>
    <w:p w:rsidR="00AB0FF5" w:rsidRPr="00AB0FF5" w:rsidRDefault="00AB0FF5" w:rsidP="00AB0FF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0FF5">
        <w:rPr>
          <w:rFonts w:ascii="Times New Roman" w:hAnsi="Times New Roman" w:cs="Times New Roman"/>
          <w:i/>
          <w:color w:val="000000"/>
          <w:sz w:val="28"/>
          <w:szCs w:val="28"/>
        </w:rPr>
        <w:t>Раздаются анкеты, родители заполняют анкеты.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Скороговорка — это уникальное явление языковой культуры любого народа. Маленькие, коротенькие рифмованные фразы - великолепные упражнения для отработки правильной, чёткой и грамотной речи. Они развивают речевой слух и дикцию, обогащают словарный запас.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Неправильное произношение приносит ребёнку немало трудностей даже в раннем возрасте, а в школе эти трудности доставляют ему ещё больше неприятностей. Помимо комплексов общения, стеснения отвечать у доски, недостатки устной речи часто влияют на письменную речь, что ведет к снижению успеваемости.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Скороговорки - своеобразный тренажёр, а игровые задания - своего рода развлечение в кругу семьи длинными зимними вечерами и пасмурными днями летом. Развлечение, которое принесёт помимо весёлых и забавных минут огромную пользу не только детям, но и взрослым.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Зачастую в скороговорках используются устаревшие и мало употребляемые слова. Знакомство с этими словами обогатит словарный запас всей семьи.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Предлагаю Вашему вниманию иллюстрации скороговорок и прошу вспомнить и назвать их.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Методика работы с уже выбранными или самостоятельно придуманными скороговорками достаточно известна: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-вначале произнесите скороговорку очень медленно и чётко, разбивая на слоги. 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первого шага - правильно выучить скороговорку. Обращайте внимание на произношение всех звуков.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Очень важно на этом этапе не допустить неправильного произношения. После того, как этот этап успешно пройден: ребёнок выучил текст и произносит правильно все звуки, учитесь делать всё то же, но в беззвучном режиме. Сейчас работает только артикуляционный аппарат - без голоса, лишь губы, язык и зубы.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шаг - чтение скороговорки шёпотом. И лишь потом - вслух, вначале в медленном темпе, а там и в быстром, но помните о чёткости скороговорки. Предложите ребёнку повторить её три раза подряд. При заучивании скороговорок для усиления мыслительных процессов помогает моторика рук. На каждое слово или слог: сжимать пальцы в кулачки; загибать поочередно пальцы; нажимать пальцами (каждым по очереди) по воображаемым клавишам; стучать ладонью по столу; подбрасывать мяч и ловить его двумя руками; перебрасывать мячик из одной руки в другую; перебрасывать мяч друг другу; прохлопать ладонями, как бы «перекладывая» ладоши, как будто лепишь снежки; имитировать «ввинчивание» лампочки.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затруднения разделите скороговорку на несколько частей и учите каждую из них по отдельности. Точно так же можно разбить на части трудно произносимое слово (например: рододендроны).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предлагаю следующую игру встать в круг и произнося скороговорку передавать мяч по кругу, первый круг медленно, далее увеличивая темп, (по слогам).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один вид игры для детей, которые умеют читать, сложить перепутанную скороговорку, и определить какая буква встречается чаще всего.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попрошу Вас прочитать свою скороговорку и назвать букву, которая встречается чаще всего в этой скороговорке. 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Следующее задание проговорить Вашу получившуюся скороговорку с изображенной эмоцией.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 Также для Вас я приготовила буклеты-памятки о скороговорках, чтобы Вы использовали их дома.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Рефлексия.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предлагается оценить информацию, полученную на семинаре-практикуме одним из трех квадратиков красного, синего, зеленого цвета.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Красный цвет «считаю полученную информацию полезной»; синий цвет — «считаю информацию недостаточно полезной»; зеленый цвет «мне на семинаре-практикуме было не интересно».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завершении хотелось бы дать домашнее задание нарисовать картинку под скороговорку, и в нижнем углу написать букву, которая чаще всего встречается в скороговорке</w:t>
      </w:r>
    </w:p>
    <w:p w:rsidR="00AB0FF5" w:rsidRDefault="00AB0FF5" w:rsidP="00AB0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внимание и помощь. И мы очень надеемся на вашу помощь и в дальнейшем!</w:t>
      </w:r>
    </w:p>
    <w:p w:rsidR="005823CF" w:rsidRDefault="005823CF" w:rsidP="00AB0FF5"/>
    <w:p w:rsidR="00F03C88" w:rsidRPr="00F03C88" w:rsidRDefault="00F03C88" w:rsidP="00F03C8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3C88">
        <w:rPr>
          <w:rFonts w:ascii="Times New Roman" w:hAnsi="Times New Roman" w:cs="Times New Roman"/>
          <w:sz w:val="28"/>
          <w:szCs w:val="28"/>
        </w:rPr>
        <w:t xml:space="preserve">Материал подготовил воспитатель </w:t>
      </w:r>
      <w:proofErr w:type="spellStart"/>
      <w:r w:rsidRPr="00F03C88">
        <w:rPr>
          <w:rFonts w:ascii="Times New Roman" w:hAnsi="Times New Roman" w:cs="Times New Roman"/>
          <w:sz w:val="28"/>
          <w:szCs w:val="28"/>
        </w:rPr>
        <w:t>Доробан</w:t>
      </w:r>
      <w:proofErr w:type="spellEnd"/>
      <w:r w:rsidRPr="00F03C88">
        <w:rPr>
          <w:rFonts w:ascii="Times New Roman" w:hAnsi="Times New Roman" w:cs="Times New Roman"/>
          <w:sz w:val="28"/>
          <w:szCs w:val="28"/>
        </w:rPr>
        <w:t xml:space="preserve"> Б.В.</w:t>
      </w:r>
      <w:bookmarkEnd w:id="0"/>
    </w:p>
    <w:sectPr w:rsidR="00F03C88" w:rsidRPr="00F03C88" w:rsidSect="0000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3C7"/>
    <w:rsid w:val="0000335F"/>
    <w:rsid w:val="002533C7"/>
    <w:rsid w:val="00430275"/>
    <w:rsid w:val="005823CF"/>
    <w:rsid w:val="009E006C"/>
    <w:rsid w:val="00AB0FF5"/>
    <w:rsid w:val="00F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9030"/>
  <w15:docId w15:val="{48FD7F0E-0B5D-4049-BF83-290D6B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2020-02-05T14:20:00Z</cp:lastPrinted>
  <dcterms:created xsi:type="dcterms:W3CDTF">2020-02-05T14:19:00Z</dcterms:created>
  <dcterms:modified xsi:type="dcterms:W3CDTF">2025-02-27T06:29:00Z</dcterms:modified>
</cp:coreProperties>
</file>