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435D" w:rsidRPr="0073435D" w:rsidRDefault="0073435D" w:rsidP="0073435D">
      <w:pPr>
        <w:spacing w:after="0" w:line="240" w:lineRule="auto"/>
        <w:jc w:val="center"/>
        <w:rPr>
          <w:rFonts w:ascii="Times New Roman" w:eastAsia="Times New Roman" w:hAnsi="Times New Roman" w:cs="Times New Roman"/>
          <w:b/>
          <w:sz w:val="28"/>
          <w:szCs w:val="28"/>
        </w:rPr>
      </w:pPr>
      <w:r>
        <w:rPr>
          <w:rFonts w:ascii="Times New Roman" w:hAnsi="Times New Roman" w:cs="Times New Roman"/>
          <w:b/>
          <w:color w:val="000000"/>
          <w:sz w:val="28"/>
          <w:szCs w:val="28"/>
        </w:rPr>
        <w:t xml:space="preserve"> </w:t>
      </w:r>
      <w:r w:rsidRPr="0073435D">
        <w:rPr>
          <w:rFonts w:ascii="Times New Roman" w:eastAsia="Times New Roman" w:hAnsi="Times New Roman" w:cs="Times New Roman"/>
          <w:b/>
          <w:sz w:val="28"/>
          <w:szCs w:val="28"/>
        </w:rPr>
        <w:t>муниципальное бюджетное дошкольное образовательное учреждение</w:t>
      </w:r>
    </w:p>
    <w:p w:rsidR="0073435D" w:rsidRPr="0073435D" w:rsidRDefault="0073435D" w:rsidP="0073435D">
      <w:pPr>
        <w:spacing w:after="0" w:line="240" w:lineRule="auto"/>
        <w:jc w:val="center"/>
        <w:rPr>
          <w:rFonts w:ascii="Times New Roman" w:eastAsia="Times New Roman" w:hAnsi="Times New Roman" w:cs="Times New Roman"/>
          <w:b/>
          <w:sz w:val="28"/>
          <w:szCs w:val="28"/>
        </w:rPr>
      </w:pPr>
      <w:r w:rsidRPr="0073435D">
        <w:rPr>
          <w:rFonts w:ascii="Times New Roman" w:eastAsia="Times New Roman" w:hAnsi="Times New Roman" w:cs="Times New Roman"/>
          <w:b/>
          <w:sz w:val="28"/>
          <w:szCs w:val="28"/>
        </w:rPr>
        <w:t>«Детский сад №182 общеразвивающего вида с приоритетным осуществлением деятельности по познавательно – речевому направлению развития детей»</w:t>
      </w:r>
    </w:p>
    <w:tbl>
      <w:tblPr>
        <w:tblW w:w="0" w:type="auto"/>
        <w:tblInd w:w="250" w:type="dxa"/>
        <w:tblBorders>
          <w:top w:val="single" w:sz="4" w:space="0" w:color="auto"/>
        </w:tblBorders>
        <w:tblLook w:val="04A0" w:firstRow="1" w:lastRow="0" w:firstColumn="1" w:lastColumn="0" w:noHBand="0" w:noVBand="1"/>
      </w:tblPr>
      <w:tblGrid>
        <w:gridCol w:w="10170"/>
      </w:tblGrid>
      <w:tr w:rsidR="0073435D" w:rsidRPr="0073435D" w:rsidTr="00633484">
        <w:trPr>
          <w:trHeight w:val="166"/>
        </w:trPr>
        <w:tc>
          <w:tcPr>
            <w:tcW w:w="10432" w:type="dxa"/>
            <w:tcBorders>
              <w:top w:val="single" w:sz="4" w:space="0" w:color="auto"/>
              <w:left w:val="nil"/>
              <w:bottom w:val="nil"/>
              <w:right w:val="nil"/>
            </w:tcBorders>
          </w:tcPr>
          <w:p w:rsidR="0073435D" w:rsidRPr="0073435D" w:rsidRDefault="0073435D" w:rsidP="0073435D">
            <w:pPr>
              <w:spacing w:after="0" w:line="240" w:lineRule="auto"/>
              <w:jc w:val="center"/>
              <w:rPr>
                <w:rFonts w:ascii="Times New Roman" w:eastAsia="Times New Roman" w:hAnsi="Times New Roman" w:cs="Times New Roman"/>
                <w:b/>
                <w:sz w:val="32"/>
                <w:szCs w:val="32"/>
              </w:rPr>
            </w:pPr>
          </w:p>
        </w:tc>
      </w:tr>
    </w:tbl>
    <w:p w:rsidR="0073435D" w:rsidRPr="0073435D" w:rsidRDefault="0073435D" w:rsidP="0073435D">
      <w:pPr>
        <w:spacing w:after="0" w:line="240" w:lineRule="auto"/>
        <w:jc w:val="center"/>
        <w:rPr>
          <w:rFonts w:ascii="Times New Roman" w:eastAsia="Times New Roman" w:hAnsi="Times New Roman" w:cs="Times New Roman"/>
          <w:color w:val="000000"/>
          <w:sz w:val="24"/>
          <w:szCs w:val="24"/>
        </w:rPr>
      </w:pPr>
      <w:r w:rsidRPr="0073435D">
        <w:rPr>
          <w:rFonts w:ascii="Times New Roman" w:eastAsia="Times New Roman" w:hAnsi="Times New Roman" w:cs="Times New Roman"/>
          <w:color w:val="000000"/>
          <w:sz w:val="24"/>
          <w:szCs w:val="24"/>
        </w:rPr>
        <w:t>660025,г. Красноярск, ул. имени Академика Вавилова 70а, 268-79-26, 202-51-46,</w:t>
      </w:r>
    </w:p>
    <w:p w:rsidR="00763098" w:rsidRPr="00AD5495" w:rsidRDefault="00763098" w:rsidP="00AD5495">
      <w:pPr>
        <w:spacing w:line="240" w:lineRule="auto"/>
        <w:jc w:val="center"/>
        <w:rPr>
          <w:rFonts w:ascii="Times New Roman" w:hAnsi="Times New Roman" w:cs="Times New Roman"/>
          <w:color w:val="000000"/>
        </w:rPr>
      </w:pPr>
    </w:p>
    <w:p w:rsidR="00763098" w:rsidRPr="00AD5495" w:rsidRDefault="00763098" w:rsidP="00AD5495">
      <w:pPr>
        <w:spacing w:line="240" w:lineRule="auto"/>
        <w:jc w:val="center"/>
        <w:rPr>
          <w:rFonts w:ascii="Times New Roman" w:hAnsi="Times New Roman" w:cs="Times New Roman"/>
          <w:color w:val="000000"/>
          <w:sz w:val="28"/>
          <w:szCs w:val="28"/>
        </w:rPr>
      </w:pPr>
    </w:p>
    <w:p w:rsidR="00002B9A" w:rsidRDefault="00002B9A" w:rsidP="00AD5495">
      <w:pPr>
        <w:spacing w:line="240" w:lineRule="auto"/>
        <w:jc w:val="center"/>
        <w:rPr>
          <w:rFonts w:ascii="Times New Roman" w:hAnsi="Times New Roman" w:cs="Times New Roman"/>
          <w:color w:val="000000"/>
          <w:sz w:val="28"/>
          <w:szCs w:val="28"/>
        </w:rPr>
      </w:pPr>
    </w:p>
    <w:p w:rsidR="00AD5495" w:rsidRPr="00AD5495" w:rsidRDefault="00AD5495" w:rsidP="00AD5495">
      <w:pPr>
        <w:spacing w:line="240" w:lineRule="auto"/>
        <w:jc w:val="center"/>
        <w:rPr>
          <w:rFonts w:ascii="Times New Roman" w:hAnsi="Times New Roman" w:cs="Times New Roman"/>
          <w:color w:val="000000"/>
          <w:sz w:val="28"/>
          <w:szCs w:val="28"/>
        </w:rPr>
      </w:pPr>
    </w:p>
    <w:p w:rsidR="00002B9A" w:rsidRPr="00AD5495" w:rsidRDefault="00002B9A" w:rsidP="00AD5495">
      <w:pPr>
        <w:spacing w:line="240" w:lineRule="auto"/>
        <w:jc w:val="center"/>
        <w:rPr>
          <w:rFonts w:ascii="Times New Roman" w:hAnsi="Times New Roman" w:cs="Times New Roman"/>
          <w:color w:val="000000"/>
          <w:sz w:val="28"/>
          <w:szCs w:val="28"/>
        </w:rPr>
      </w:pPr>
    </w:p>
    <w:p w:rsidR="00763098" w:rsidRPr="00AD5495" w:rsidRDefault="004E0A30" w:rsidP="00AD5495">
      <w:pPr>
        <w:spacing w:line="24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p>
    <w:p w:rsidR="00763098" w:rsidRPr="00AD5495" w:rsidRDefault="00763098" w:rsidP="00AD5495">
      <w:pPr>
        <w:spacing w:line="240" w:lineRule="auto"/>
        <w:jc w:val="center"/>
        <w:rPr>
          <w:rFonts w:ascii="Times New Roman" w:hAnsi="Times New Roman" w:cs="Times New Roman"/>
          <w:color w:val="000000"/>
          <w:sz w:val="28"/>
          <w:szCs w:val="28"/>
        </w:rPr>
      </w:pPr>
    </w:p>
    <w:p w:rsidR="00002B9A" w:rsidRDefault="00002B9A" w:rsidP="00AD5495">
      <w:pPr>
        <w:spacing w:line="240" w:lineRule="auto"/>
        <w:jc w:val="center"/>
        <w:rPr>
          <w:rFonts w:ascii="Times New Roman" w:hAnsi="Times New Roman" w:cs="Times New Roman"/>
          <w:color w:val="000000"/>
          <w:sz w:val="28"/>
          <w:szCs w:val="28"/>
        </w:rPr>
      </w:pPr>
    </w:p>
    <w:p w:rsidR="00AD5495" w:rsidRPr="00AD5495" w:rsidRDefault="00AD5495" w:rsidP="00AD5495">
      <w:pPr>
        <w:spacing w:line="240" w:lineRule="auto"/>
        <w:jc w:val="center"/>
        <w:rPr>
          <w:rFonts w:ascii="Times New Roman" w:hAnsi="Times New Roman" w:cs="Times New Roman"/>
          <w:color w:val="000000"/>
          <w:sz w:val="28"/>
          <w:szCs w:val="28"/>
        </w:rPr>
      </w:pPr>
    </w:p>
    <w:p w:rsidR="00002B9A" w:rsidRPr="00AD5495" w:rsidRDefault="00002B9A" w:rsidP="00AD5495">
      <w:pPr>
        <w:spacing w:line="240" w:lineRule="auto"/>
        <w:jc w:val="center"/>
        <w:rPr>
          <w:rFonts w:ascii="Times New Roman" w:hAnsi="Times New Roman" w:cs="Times New Roman"/>
          <w:color w:val="000000"/>
          <w:sz w:val="28"/>
          <w:szCs w:val="28"/>
        </w:rPr>
      </w:pPr>
    </w:p>
    <w:p w:rsidR="00C76A51" w:rsidRDefault="00763098" w:rsidP="00AD5495">
      <w:pPr>
        <w:spacing w:line="240" w:lineRule="auto"/>
        <w:jc w:val="center"/>
        <w:rPr>
          <w:rFonts w:ascii="Times New Roman" w:hAnsi="Times New Roman" w:cs="Times New Roman"/>
          <w:color w:val="000000"/>
          <w:sz w:val="28"/>
          <w:szCs w:val="28"/>
        </w:rPr>
      </w:pPr>
      <w:r w:rsidRPr="00AD5495">
        <w:rPr>
          <w:rFonts w:ascii="Times New Roman" w:hAnsi="Times New Roman" w:cs="Times New Roman"/>
          <w:color w:val="000000"/>
          <w:sz w:val="28"/>
          <w:szCs w:val="28"/>
        </w:rPr>
        <w:t xml:space="preserve">Конспект </w:t>
      </w:r>
      <w:r w:rsidR="00C76A51">
        <w:rPr>
          <w:rFonts w:ascii="Times New Roman" w:hAnsi="Times New Roman" w:cs="Times New Roman"/>
          <w:color w:val="000000"/>
          <w:sz w:val="28"/>
          <w:szCs w:val="28"/>
        </w:rPr>
        <w:t>непосредственно-</w:t>
      </w:r>
      <w:r w:rsidRPr="00AD5495">
        <w:rPr>
          <w:rFonts w:ascii="Times New Roman" w:hAnsi="Times New Roman" w:cs="Times New Roman"/>
          <w:color w:val="000000"/>
          <w:sz w:val="28"/>
          <w:szCs w:val="28"/>
        </w:rPr>
        <w:t>образовательной деятельности</w:t>
      </w:r>
    </w:p>
    <w:p w:rsidR="00002B9A" w:rsidRPr="00AD5495" w:rsidRDefault="00763098" w:rsidP="00AD5495">
      <w:pPr>
        <w:spacing w:line="240" w:lineRule="auto"/>
        <w:jc w:val="center"/>
        <w:rPr>
          <w:rFonts w:ascii="Times New Roman" w:hAnsi="Times New Roman" w:cs="Times New Roman"/>
          <w:color w:val="000000"/>
          <w:sz w:val="28"/>
          <w:szCs w:val="28"/>
        </w:rPr>
      </w:pPr>
      <w:r w:rsidRPr="00AD5495">
        <w:rPr>
          <w:rFonts w:ascii="Times New Roman" w:hAnsi="Times New Roman" w:cs="Times New Roman"/>
          <w:color w:val="000000"/>
          <w:sz w:val="28"/>
          <w:szCs w:val="28"/>
        </w:rPr>
        <w:t xml:space="preserve"> с детьми старшего дошкольного возраста</w:t>
      </w:r>
    </w:p>
    <w:p w:rsidR="004E0A30" w:rsidRDefault="004E0A30" w:rsidP="00AD5495">
      <w:pPr>
        <w:spacing w:line="240" w:lineRule="auto"/>
        <w:jc w:val="center"/>
        <w:rPr>
          <w:rFonts w:ascii="Times New Roman" w:hAnsi="Times New Roman" w:cs="Times New Roman"/>
          <w:color w:val="000000"/>
          <w:sz w:val="28"/>
          <w:szCs w:val="28"/>
        </w:rPr>
      </w:pPr>
      <w:r w:rsidRPr="004E0A30">
        <w:rPr>
          <w:rFonts w:ascii="Times New Roman" w:hAnsi="Times New Roman" w:cs="Times New Roman"/>
          <w:color w:val="000000"/>
          <w:sz w:val="28"/>
          <w:szCs w:val="28"/>
        </w:rPr>
        <w:t>Методическая разработка</w:t>
      </w:r>
      <w:r w:rsidRPr="00AD5495">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т</w:t>
      </w:r>
      <w:r w:rsidR="00002B9A" w:rsidRPr="00AD5495">
        <w:rPr>
          <w:rFonts w:ascii="Times New Roman" w:hAnsi="Times New Roman" w:cs="Times New Roman"/>
          <w:color w:val="000000"/>
          <w:sz w:val="28"/>
          <w:szCs w:val="28"/>
        </w:rPr>
        <w:t>ема</w:t>
      </w:r>
      <w:r w:rsidR="00763098" w:rsidRPr="00AD5495">
        <w:rPr>
          <w:rFonts w:ascii="Times New Roman" w:hAnsi="Times New Roman" w:cs="Times New Roman"/>
          <w:color w:val="000000"/>
          <w:sz w:val="28"/>
          <w:szCs w:val="28"/>
        </w:rPr>
        <w:t xml:space="preserve">: </w:t>
      </w:r>
    </w:p>
    <w:p w:rsidR="00763098" w:rsidRPr="00AD5495" w:rsidRDefault="00002B9A" w:rsidP="00AD5495">
      <w:pPr>
        <w:spacing w:line="240" w:lineRule="auto"/>
        <w:jc w:val="center"/>
        <w:rPr>
          <w:rFonts w:ascii="Times New Roman" w:hAnsi="Times New Roman" w:cs="Times New Roman"/>
          <w:color w:val="000000"/>
          <w:sz w:val="28"/>
          <w:szCs w:val="28"/>
        </w:rPr>
      </w:pPr>
      <w:r w:rsidRPr="00AD5495">
        <w:rPr>
          <w:rFonts w:ascii="Times New Roman" w:eastAsia="Calibri" w:hAnsi="Times New Roman" w:cs="Times New Roman"/>
          <w:b/>
          <w:sz w:val="28"/>
          <w:szCs w:val="28"/>
        </w:rPr>
        <w:t>«Про игрушку узнаю и игрушку мастерю»</w:t>
      </w:r>
    </w:p>
    <w:p w:rsidR="00002B9A" w:rsidRPr="00AD5495" w:rsidRDefault="00002B9A" w:rsidP="00AD5495">
      <w:pPr>
        <w:spacing w:line="240" w:lineRule="auto"/>
        <w:jc w:val="center"/>
        <w:rPr>
          <w:rFonts w:ascii="Times New Roman" w:eastAsia="Calibri" w:hAnsi="Times New Roman" w:cs="Times New Roman"/>
          <w:sz w:val="28"/>
          <w:szCs w:val="28"/>
        </w:rPr>
      </w:pPr>
    </w:p>
    <w:p w:rsidR="004E0A30" w:rsidRDefault="004E0A30" w:rsidP="004E0A30">
      <w:pPr>
        <w:spacing w:line="240" w:lineRule="auto"/>
        <w:jc w:val="center"/>
        <w:rPr>
          <w:rFonts w:ascii="Times New Roman" w:hAnsi="Times New Roman" w:cs="Times New Roman"/>
          <w:b/>
          <w:color w:val="000000"/>
          <w:sz w:val="28"/>
          <w:szCs w:val="28"/>
        </w:rPr>
      </w:pPr>
    </w:p>
    <w:p w:rsidR="004E0A30" w:rsidRDefault="004E0A30" w:rsidP="004E0A30">
      <w:pPr>
        <w:spacing w:line="240" w:lineRule="auto"/>
        <w:jc w:val="center"/>
        <w:rPr>
          <w:rFonts w:ascii="Times New Roman" w:hAnsi="Times New Roman" w:cs="Times New Roman"/>
          <w:b/>
          <w:color w:val="000000"/>
          <w:sz w:val="28"/>
          <w:szCs w:val="28"/>
        </w:rPr>
      </w:pPr>
    </w:p>
    <w:p w:rsidR="004E0A30" w:rsidRDefault="004E0A30" w:rsidP="004E0A30">
      <w:pPr>
        <w:spacing w:line="240" w:lineRule="auto"/>
        <w:jc w:val="center"/>
        <w:rPr>
          <w:rFonts w:ascii="Times New Roman" w:hAnsi="Times New Roman" w:cs="Times New Roman"/>
          <w:b/>
          <w:color w:val="000000"/>
          <w:sz w:val="28"/>
          <w:szCs w:val="28"/>
        </w:rPr>
      </w:pPr>
    </w:p>
    <w:p w:rsidR="004E0A30" w:rsidRDefault="004E0A30" w:rsidP="004E0A30">
      <w:pPr>
        <w:spacing w:line="240" w:lineRule="auto"/>
        <w:jc w:val="center"/>
        <w:rPr>
          <w:rFonts w:ascii="Times New Roman" w:hAnsi="Times New Roman" w:cs="Times New Roman"/>
          <w:b/>
          <w:color w:val="000000"/>
          <w:sz w:val="28"/>
          <w:szCs w:val="28"/>
        </w:rPr>
      </w:pPr>
    </w:p>
    <w:p w:rsidR="004E0A30" w:rsidRDefault="004E0A30" w:rsidP="004E0A30">
      <w:pPr>
        <w:spacing w:line="240" w:lineRule="auto"/>
        <w:jc w:val="center"/>
        <w:rPr>
          <w:rFonts w:ascii="Times New Roman" w:hAnsi="Times New Roman" w:cs="Times New Roman"/>
          <w:b/>
          <w:color w:val="000000"/>
          <w:sz w:val="28"/>
          <w:szCs w:val="28"/>
        </w:rPr>
      </w:pPr>
    </w:p>
    <w:p w:rsidR="004E0A30" w:rsidRDefault="004E0A30" w:rsidP="004E0A30">
      <w:pPr>
        <w:spacing w:line="240" w:lineRule="auto"/>
        <w:jc w:val="center"/>
        <w:rPr>
          <w:rFonts w:ascii="Times New Roman" w:hAnsi="Times New Roman" w:cs="Times New Roman"/>
          <w:b/>
          <w:color w:val="000000"/>
          <w:sz w:val="28"/>
          <w:szCs w:val="28"/>
        </w:rPr>
      </w:pPr>
    </w:p>
    <w:p w:rsidR="004E0A30" w:rsidRPr="004E0A30" w:rsidRDefault="004E0A30" w:rsidP="004E0A30">
      <w:pPr>
        <w:spacing w:line="240" w:lineRule="auto"/>
        <w:jc w:val="right"/>
        <w:rPr>
          <w:rFonts w:ascii="Times New Roman" w:hAnsi="Times New Roman" w:cs="Times New Roman"/>
          <w:color w:val="000000"/>
          <w:sz w:val="28"/>
          <w:szCs w:val="28"/>
        </w:rPr>
      </w:pPr>
      <w:r w:rsidRPr="004E0A30">
        <w:rPr>
          <w:rFonts w:ascii="Times New Roman" w:hAnsi="Times New Roman" w:cs="Times New Roman"/>
          <w:color w:val="000000"/>
          <w:sz w:val="28"/>
          <w:szCs w:val="28"/>
        </w:rPr>
        <w:t>Воспитателя МБДОУ №182</w:t>
      </w:r>
      <w:r w:rsidRPr="004E0A30">
        <w:rPr>
          <w:rFonts w:ascii="Times New Roman" w:hAnsi="Times New Roman" w:cs="Times New Roman"/>
          <w:color w:val="000000"/>
          <w:sz w:val="28"/>
          <w:szCs w:val="28"/>
        </w:rPr>
        <w:t xml:space="preserve"> </w:t>
      </w:r>
      <w:r w:rsidRPr="004E0A30">
        <w:rPr>
          <w:rFonts w:ascii="Times New Roman" w:hAnsi="Times New Roman" w:cs="Times New Roman"/>
          <w:color w:val="000000"/>
          <w:sz w:val="28"/>
          <w:szCs w:val="28"/>
        </w:rPr>
        <w:t xml:space="preserve">Бабаян Ангин </w:t>
      </w:r>
      <w:proofErr w:type="spellStart"/>
      <w:r w:rsidRPr="004E0A30">
        <w:rPr>
          <w:rFonts w:ascii="Times New Roman" w:hAnsi="Times New Roman" w:cs="Times New Roman"/>
          <w:color w:val="000000"/>
          <w:sz w:val="28"/>
          <w:szCs w:val="28"/>
        </w:rPr>
        <w:t>Ашотовны</w:t>
      </w:r>
      <w:proofErr w:type="spellEnd"/>
    </w:p>
    <w:p w:rsidR="004E0A30" w:rsidRPr="00AD5495" w:rsidRDefault="004E0A30" w:rsidP="004E0A30">
      <w:pPr>
        <w:spacing w:line="240" w:lineRule="auto"/>
        <w:jc w:val="center"/>
        <w:rPr>
          <w:rFonts w:ascii="Times New Roman" w:hAnsi="Times New Roman" w:cs="Times New Roman"/>
          <w:b/>
          <w:color w:val="000000"/>
          <w:sz w:val="28"/>
          <w:szCs w:val="28"/>
        </w:rPr>
      </w:pPr>
    </w:p>
    <w:p w:rsidR="00002B9A" w:rsidRPr="00AD5495" w:rsidRDefault="00002B9A" w:rsidP="00AD5495">
      <w:pPr>
        <w:spacing w:line="240" w:lineRule="auto"/>
        <w:jc w:val="both"/>
        <w:rPr>
          <w:rFonts w:ascii="Times New Roman" w:eastAsia="Calibri" w:hAnsi="Times New Roman" w:cs="Times New Roman"/>
          <w:sz w:val="28"/>
          <w:szCs w:val="28"/>
        </w:rPr>
      </w:pPr>
    </w:p>
    <w:p w:rsidR="00AD5495" w:rsidRPr="004E0A30" w:rsidRDefault="00AD5495" w:rsidP="004E0A30">
      <w:pPr>
        <w:spacing w:line="240" w:lineRule="auto"/>
        <w:jc w:val="both"/>
        <w:rPr>
          <w:rFonts w:ascii="Times New Roman" w:eastAsia="Calibri" w:hAnsi="Times New Roman" w:cs="Times New Roman"/>
          <w:sz w:val="28"/>
          <w:szCs w:val="28"/>
        </w:rPr>
      </w:pPr>
    </w:p>
    <w:p w:rsidR="00AD5495" w:rsidRDefault="00AD5495" w:rsidP="00AD5495">
      <w:pPr>
        <w:spacing w:line="240" w:lineRule="auto"/>
        <w:jc w:val="both"/>
        <w:rPr>
          <w:rFonts w:ascii="Times New Roman" w:hAnsi="Times New Roman" w:cs="Times New Roman"/>
          <w:b/>
          <w:sz w:val="28"/>
          <w:szCs w:val="28"/>
        </w:rPr>
      </w:pPr>
    </w:p>
    <w:p w:rsidR="00763098" w:rsidRPr="00AD5495" w:rsidRDefault="00002B9A" w:rsidP="00AD5495">
      <w:pPr>
        <w:spacing w:line="240" w:lineRule="auto"/>
        <w:jc w:val="both"/>
        <w:rPr>
          <w:rFonts w:ascii="Times New Roman" w:hAnsi="Times New Roman" w:cs="Times New Roman"/>
          <w:b/>
          <w:sz w:val="28"/>
          <w:szCs w:val="28"/>
        </w:rPr>
      </w:pPr>
      <w:r w:rsidRPr="00AD5495">
        <w:rPr>
          <w:rFonts w:ascii="Times New Roman" w:hAnsi="Times New Roman" w:cs="Times New Roman"/>
          <w:b/>
          <w:sz w:val="28"/>
          <w:szCs w:val="28"/>
        </w:rPr>
        <w:lastRenderedPageBreak/>
        <w:t>Пояснительная записка.</w:t>
      </w:r>
      <w:bookmarkStart w:id="0" w:name="_GoBack"/>
      <w:bookmarkEnd w:id="0"/>
    </w:p>
    <w:p w:rsidR="00002B9A" w:rsidRPr="00AD5495" w:rsidRDefault="00002B9A" w:rsidP="00AD5495">
      <w:pPr>
        <w:pStyle w:val="c10"/>
        <w:shd w:val="clear" w:color="auto" w:fill="FFFFFF"/>
        <w:spacing w:before="0" w:beforeAutospacing="0" w:after="0" w:afterAutospacing="0"/>
        <w:ind w:firstLine="850"/>
        <w:jc w:val="both"/>
        <w:rPr>
          <w:color w:val="000000"/>
          <w:sz w:val="28"/>
          <w:szCs w:val="28"/>
        </w:rPr>
      </w:pPr>
      <w:r w:rsidRPr="00AD5495">
        <w:rPr>
          <w:rStyle w:val="c3"/>
          <w:color w:val="000000"/>
          <w:sz w:val="28"/>
          <w:szCs w:val="28"/>
        </w:rPr>
        <w:t>Работа в старшей группе направлена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подготовку к</w:t>
      </w:r>
      <w:r w:rsidR="005002AE" w:rsidRPr="00AD5495">
        <w:rPr>
          <w:rStyle w:val="c3"/>
          <w:color w:val="000000"/>
          <w:sz w:val="28"/>
          <w:szCs w:val="28"/>
        </w:rPr>
        <w:t xml:space="preserve"> жизни в современном обществе, </w:t>
      </w:r>
      <w:r w:rsidRPr="00AD5495">
        <w:rPr>
          <w:rStyle w:val="c3"/>
          <w:color w:val="000000"/>
          <w:sz w:val="28"/>
          <w:szCs w:val="28"/>
        </w:rPr>
        <w:t>обеспечение безопасности жизнедеятельности ребенка.</w:t>
      </w:r>
    </w:p>
    <w:p w:rsidR="00002B9A" w:rsidRPr="00AD5495" w:rsidRDefault="00002B9A" w:rsidP="00AD5495">
      <w:pPr>
        <w:pStyle w:val="c10"/>
        <w:shd w:val="clear" w:color="auto" w:fill="FFFFFF"/>
        <w:spacing w:before="0" w:beforeAutospacing="0" w:after="0" w:afterAutospacing="0"/>
        <w:ind w:firstLine="850"/>
        <w:jc w:val="both"/>
        <w:rPr>
          <w:color w:val="000000"/>
          <w:sz w:val="28"/>
          <w:szCs w:val="28"/>
        </w:rPr>
      </w:pPr>
      <w:r w:rsidRPr="00AD5495">
        <w:rPr>
          <w:rStyle w:val="c47"/>
          <w:color w:val="000000"/>
          <w:sz w:val="28"/>
          <w:szCs w:val="28"/>
        </w:rPr>
        <w:t>Эти направления работы реализуются в процессе разнообразных видов детской  деятельности: игровой, коммуникативной, трудовой, познавательно-исследовательской, </w:t>
      </w:r>
      <w:r w:rsidRPr="00AD5495">
        <w:rPr>
          <w:rStyle w:val="c16"/>
          <w:bCs/>
          <w:iCs/>
          <w:color w:val="000000"/>
          <w:sz w:val="28"/>
          <w:szCs w:val="28"/>
        </w:rPr>
        <w:t>продуктивной</w:t>
      </w:r>
      <w:r w:rsidRPr="00AD5495">
        <w:rPr>
          <w:rStyle w:val="c16"/>
          <w:b/>
          <w:bCs/>
          <w:i/>
          <w:iCs/>
          <w:color w:val="000000"/>
          <w:sz w:val="28"/>
          <w:szCs w:val="28"/>
        </w:rPr>
        <w:t>,</w:t>
      </w:r>
      <w:r w:rsidRPr="00AD5495">
        <w:rPr>
          <w:rStyle w:val="c3"/>
          <w:color w:val="000000"/>
          <w:sz w:val="28"/>
          <w:szCs w:val="28"/>
        </w:rPr>
        <w:t> музыкально-художественной, чтения.</w:t>
      </w:r>
    </w:p>
    <w:p w:rsidR="00002B9A" w:rsidRPr="00AD5495" w:rsidRDefault="00002B9A" w:rsidP="00AD5495">
      <w:pPr>
        <w:pStyle w:val="c10"/>
        <w:shd w:val="clear" w:color="auto" w:fill="FFFFFF"/>
        <w:spacing w:before="0" w:beforeAutospacing="0" w:after="0" w:afterAutospacing="0"/>
        <w:ind w:firstLine="850"/>
        <w:jc w:val="both"/>
        <w:rPr>
          <w:color w:val="000000"/>
          <w:sz w:val="28"/>
          <w:szCs w:val="28"/>
        </w:rPr>
      </w:pPr>
      <w:r w:rsidRPr="00AD5495">
        <w:rPr>
          <w:rStyle w:val="c3"/>
          <w:color w:val="000000"/>
          <w:sz w:val="28"/>
          <w:szCs w:val="28"/>
        </w:rPr>
        <w:t>Конструирование</w:t>
      </w:r>
      <w:r w:rsidR="00275958">
        <w:rPr>
          <w:rStyle w:val="c3"/>
          <w:color w:val="000000"/>
          <w:sz w:val="28"/>
          <w:szCs w:val="28"/>
        </w:rPr>
        <w:t xml:space="preserve"> из разного материала</w:t>
      </w:r>
      <w:r w:rsidRPr="00AD5495">
        <w:rPr>
          <w:rStyle w:val="c3"/>
          <w:color w:val="000000"/>
          <w:sz w:val="28"/>
          <w:szCs w:val="28"/>
        </w:rPr>
        <w:t xml:space="preserve"> как вид детского творчества способствует активному формированию технического мышления: благодаря конструированию ребенок познает основы графической грамоты, учится пользоваться чертежами, выкройками, эскизами. Ребенок сам производит разметку, измерение, строит  схемы на основе самостоятельного анализа, что способствует развитию его пространственного, математического  мышления. Конструирование знакомит детей со свойствами различных материалов: строительных элементов, бумаги, картона, ткани, природного,  бросового материала и</w:t>
      </w:r>
      <w:r w:rsidR="005002AE" w:rsidRPr="00AD5495">
        <w:rPr>
          <w:rStyle w:val="c3"/>
          <w:color w:val="000000"/>
          <w:sz w:val="28"/>
          <w:szCs w:val="28"/>
        </w:rPr>
        <w:t xml:space="preserve"> </w:t>
      </w:r>
      <w:r w:rsidRPr="00AD5495">
        <w:rPr>
          <w:rStyle w:val="c3"/>
          <w:color w:val="000000"/>
          <w:sz w:val="28"/>
          <w:szCs w:val="28"/>
        </w:rPr>
        <w:t>т</w:t>
      </w:r>
      <w:r w:rsidR="005002AE" w:rsidRPr="00AD5495">
        <w:rPr>
          <w:rStyle w:val="c3"/>
          <w:color w:val="000000"/>
          <w:sz w:val="28"/>
          <w:szCs w:val="28"/>
        </w:rPr>
        <w:t>.</w:t>
      </w:r>
      <w:r w:rsidRPr="00AD5495">
        <w:rPr>
          <w:rStyle w:val="c3"/>
          <w:color w:val="000000"/>
          <w:sz w:val="28"/>
          <w:szCs w:val="28"/>
        </w:rPr>
        <w:t>д.</w:t>
      </w:r>
    </w:p>
    <w:p w:rsidR="00002B9A" w:rsidRPr="00AD5495" w:rsidRDefault="00002B9A" w:rsidP="00AD5495">
      <w:pPr>
        <w:pStyle w:val="c10"/>
        <w:shd w:val="clear" w:color="auto" w:fill="FFFFFF"/>
        <w:spacing w:before="0" w:beforeAutospacing="0" w:after="0" w:afterAutospacing="0"/>
        <w:ind w:firstLine="850"/>
        <w:jc w:val="both"/>
        <w:rPr>
          <w:color w:val="000000"/>
          <w:sz w:val="28"/>
          <w:szCs w:val="28"/>
        </w:rPr>
      </w:pPr>
      <w:r w:rsidRPr="00AD5495">
        <w:rPr>
          <w:rStyle w:val="c3"/>
          <w:color w:val="000000"/>
          <w:sz w:val="28"/>
          <w:szCs w:val="28"/>
        </w:rPr>
        <w:t>Основное внимание при организации конструктивно-модельной деятельности детей необходимо уделять развитию у детей наблюдательности, любознательности, находчивости, усидчивости, умелости. Важно при этом формировать у детей потребность в творческой деятельности, трудолюбие, самостоятельность, активность, терпение, аккуратность, стремление доставить радость окружающим людям; наполнять ярким содержанием умственные и творческие интересы ребенка.</w:t>
      </w:r>
    </w:p>
    <w:p w:rsidR="00002B9A" w:rsidRPr="00AD5495" w:rsidRDefault="00002B9A" w:rsidP="00AD5495">
      <w:pPr>
        <w:pStyle w:val="c10"/>
        <w:shd w:val="clear" w:color="auto" w:fill="FFFFFF"/>
        <w:spacing w:before="0" w:beforeAutospacing="0" w:after="0" w:afterAutospacing="0"/>
        <w:ind w:firstLine="850"/>
        <w:jc w:val="both"/>
        <w:rPr>
          <w:color w:val="000000"/>
          <w:sz w:val="28"/>
          <w:szCs w:val="28"/>
        </w:rPr>
      </w:pPr>
      <w:r w:rsidRPr="00AD5495">
        <w:rPr>
          <w:rStyle w:val="c3"/>
          <w:color w:val="000000"/>
          <w:sz w:val="28"/>
          <w:szCs w:val="28"/>
        </w:rPr>
        <w:t>Программа «Конструирование»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способностей и интегративных качеств, на воспитание в каждом ребенке не исполнителя, а творца.</w:t>
      </w:r>
    </w:p>
    <w:p w:rsidR="00EA6AC8" w:rsidRPr="00EA6AC8" w:rsidRDefault="00002B9A" w:rsidP="00AD5495">
      <w:pPr>
        <w:spacing w:line="240" w:lineRule="auto"/>
        <w:jc w:val="both"/>
        <w:rPr>
          <w:rFonts w:ascii="Times New Roman" w:hAnsi="Times New Roman" w:cs="Times New Roman"/>
          <w:sz w:val="28"/>
          <w:szCs w:val="28"/>
        </w:rPr>
      </w:pPr>
      <w:r w:rsidRPr="00AD5495">
        <w:rPr>
          <w:rFonts w:ascii="Times New Roman" w:hAnsi="Times New Roman" w:cs="Times New Roman"/>
          <w:sz w:val="28"/>
          <w:szCs w:val="28"/>
        </w:rPr>
        <w:t xml:space="preserve">       Данная методическая разработка может использоваться педагогами ДОУ как практический материал для развития творческой активности у детей старшего дошкольного возраста.</w:t>
      </w:r>
    </w:p>
    <w:p w:rsidR="00275958" w:rsidRDefault="00275958" w:rsidP="00AD5495">
      <w:pPr>
        <w:spacing w:line="240" w:lineRule="auto"/>
        <w:jc w:val="both"/>
        <w:rPr>
          <w:rFonts w:ascii="Times New Roman" w:hAnsi="Times New Roman" w:cs="Times New Roman"/>
          <w:b/>
          <w:sz w:val="28"/>
          <w:szCs w:val="28"/>
        </w:rPr>
      </w:pPr>
    </w:p>
    <w:p w:rsidR="00861D23" w:rsidRPr="00AD5495" w:rsidRDefault="00861D23" w:rsidP="00AD5495">
      <w:pPr>
        <w:spacing w:line="240" w:lineRule="auto"/>
        <w:jc w:val="both"/>
        <w:rPr>
          <w:rFonts w:ascii="Times New Roman" w:hAnsi="Times New Roman" w:cs="Times New Roman"/>
          <w:b/>
          <w:sz w:val="28"/>
          <w:szCs w:val="28"/>
        </w:rPr>
      </w:pPr>
      <w:r w:rsidRPr="00AD5495">
        <w:rPr>
          <w:rFonts w:ascii="Times New Roman" w:hAnsi="Times New Roman" w:cs="Times New Roman"/>
          <w:b/>
          <w:sz w:val="28"/>
          <w:szCs w:val="28"/>
        </w:rPr>
        <w:t>Содержание методической разработки.</w:t>
      </w:r>
    </w:p>
    <w:p w:rsidR="00861D23" w:rsidRPr="00AD5495" w:rsidRDefault="00861D23" w:rsidP="00AD5495">
      <w:pPr>
        <w:spacing w:line="240" w:lineRule="auto"/>
        <w:jc w:val="center"/>
        <w:rPr>
          <w:rFonts w:ascii="Times New Roman" w:hAnsi="Times New Roman" w:cs="Times New Roman"/>
          <w:b/>
          <w:sz w:val="28"/>
          <w:szCs w:val="28"/>
        </w:rPr>
      </w:pPr>
      <w:r w:rsidRPr="00AD5495">
        <w:rPr>
          <w:rFonts w:ascii="Times New Roman" w:hAnsi="Times New Roman" w:cs="Times New Roman"/>
          <w:b/>
          <w:sz w:val="28"/>
          <w:szCs w:val="28"/>
        </w:rPr>
        <w:t xml:space="preserve">Конспект </w:t>
      </w:r>
      <w:r w:rsidR="003151C8">
        <w:rPr>
          <w:rFonts w:ascii="Times New Roman" w:hAnsi="Times New Roman" w:cs="Times New Roman"/>
          <w:b/>
          <w:sz w:val="28"/>
          <w:szCs w:val="28"/>
        </w:rPr>
        <w:t>непосредственно-образовательной деятельности</w:t>
      </w:r>
    </w:p>
    <w:p w:rsidR="00861D23" w:rsidRPr="00AD5495" w:rsidRDefault="00861D23" w:rsidP="00AD5495">
      <w:pPr>
        <w:spacing w:line="240" w:lineRule="auto"/>
        <w:jc w:val="center"/>
        <w:rPr>
          <w:rFonts w:ascii="Times New Roman" w:hAnsi="Times New Roman" w:cs="Times New Roman"/>
          <w:b/>
          <w:sz w:val="28"/>
          <w:szCs w:val="28"/>
        </w:rPr>
      </w:pPr>
      <w:r w:rsidRPr="00AD5495">
        <w:rPr>
          <w:rFonts w:ascii="Times New Roman" w:eastAsia="Calibri" w:hAnsi="Times New Roman" w:cs="Times New Roman"/>
          <w:b/>
          <w:sz w:val="28"/>
          <w:szCs w:val="28"/>
        </w:rPr>
        <w:t>«Про игрушку узнаю и игрушку мастерю»</w:t>
      </w:r>
    </w:p>
    <w:p w:rsidR="000B5060" w:rsidRPr="00AD5495" w:rsidRDefault="00861D23" w:rsidP="00AD5495">
      <w:pPr>
        <w:pStyle w:val="1"/>
        <w:shd w:val="clear" w:color="auto" w:fill="FFFFFF"/>
        <w:spacing w:before="0" w:beforeAutospacing="0" w:after="300" w:afterAutospacing="0"/>
        <w:jc w:val="both"/>
        <w:rPr>
          <w:b w:val="0"/>
          <w:bCs w:val="0"/>
          <w:color w:val="232323"/>
          <w:sz w:val="28"/>
          <w:szCs w:val="28"/>
        </w:rPr>
      </w:pPr>
      <w:r w:rsidRPr="00AD5495">
        <w:rPr>
          <w:sz w:val="28"/>
          <w:szCs w:val="28"/>
        </w:rPr>
        <w:t>Цель</w:t>
      </w:r>
      <w:r w:rsidRPr="00AD5495">
        <w:rPr>
          <w:b w:val="0"/>
          <w:sz w:val="28"/>
          <w:szCs w:val="28"/>
        </w:rPr>
        <w:t>:</w:t>
      </w:r>
      <w:r w:rsidR="000B5060" w:rsidRPr="00AD5495">
        <w:rPr>
          <w:b w:val="0"/>
          <w:sz w:val="28"/>
          <w:szCs w:val="28"/>
        </w:rPr>
        <w:t xml:space="preserve"> </w:t>
      </w:r>
      <w:r w:rsidR="00D94A74">
        <w:rPr>
          <w:b w:val="0"/>
          <w:bCs w:val="0"/>
          <w:color w:val="232323"/>
          <w:sz w:val="28"/>
          <w:szCs w:val="28"/>
        </w:rPr>
        <w:t xml:space="preserve"> </w:t>
      </w:r>
      <w:r w:rsidR="00EE70F4">
        <w:rPr>
          <w:b w:val="0"/>
          <w:bCs w:val="0"/>
          <w:color w:val="232323"/>
          <w:sz w:val="28"/>
          <w:szCs w:val="28"/>
        </w:rPr>
        <w:t>конструирование игрушки из разного материала</w:t>
      </w:r>
      <w:r w:rsidR="00D94A74">
        <w:rPr>
          <w:b w:val="0"/>
          <w:bCs w:val="0"/>
          <w:color w:val="232323"/>
          <w:sz w:val="28"/>
          <w:szCs w:val="28"/>
        </w:rPr>
        <w:t xml:space="preserve">. </w:t>
      </w:r>
    </w:p>
    <w:p w:rsidR="000B5060" w:rsidRPr="00AD5495" w:rsidRDefault="000B5060" w:rsidP="00AD5495">
      <w:pPr>
        <w:spacing w:line="240" w:lineRule="auto"/>
        <w:jc w:val="both"/>
        <w:rPr>
          <w:rFonts w:ascii="Times New Roman" w:hAnsi="Times New Roman" w:cs="Times New Roman"/>
          <w:b/>
          <w:sz w:val="28"/>
          <w:szCs w:val="28"/>
        </w:rPr>
      </w:pPr>
      <w:r w:rsidRPr="00AD5495">
        <w:rPr>
          <w:rFonts w:ascii="Times New Roman" w:hAnsi="Times New Roman" w:cs="Times New Roman"/>
          <w:b/>
          <w:sz w:val="28"/>
          <w:szCs w:val="28"/>
        </w:rPr>
        <w:t>Задачи:</w:t>
      </w:r>
    </w:p>
    <w:p w:rsidR="000B5060" w:rsidRPr="00AD5495" w:rsidRDefault="00EE70F4" w:rsidP="00AD5495">
      <w:pPr>
        <w:pStyle w:val="1"/>
        <w:shd w:val="clear" w:color="auto" w:fill="FFFFFF"/>
        <w:spacing w:before="0" w:beforeAutospacing="0" w:after="300" w:afterAutospacing="0"/>
        <w:jc w:val="both"/>
        <w:rPr>
          <w:b w:val="0"/>
          <w:bCs w:val="0"/>
          <w:color w:val="232323"/>
          <w:sz w:val="28"/>
          <w:szCs w:val="28"/>
        </w:rPr>
      </w:pPr>
      <w:r>
        <w:rPr>
          <w:b w:val="0"/>
          <w:bCs w:val="0"/>
          <w:color w:val="232323"/>
          <w:sz w:val="28"/>
          <w:szCs w:val="28"/>
        </w:rPr>
        <w:t xml:space="preserve"> - </w:t>
      </w:r>
      <w:r w:rsidR="000B5060" w:rsidRPr="00AD5495">
        <w:rPr>
          <w:b w:val="0"/>
          <w:bCs w:val="0"/>
          <w:color w:val="232323"/>
          <w:sz w:val="28"/>
          <w:szCs w:val="28"/>
        </w:rPr>
        <w:t xml:space="preserve">обучать приемам </w:t>
      </w:r>
      <w:r w:rsidR="00142816">
        <w:rPr>
          <w:b w:val="0"/>
          <w:bCs w:val="0"/>
          <w:color w:val="232323"/>
          <w:sz w:val="28"/>
          <w:szCs w:val="28"/>
        </w:rPr>
        <w:t>конструирования</w:t>
      </w:r>
      <w:r w:rsidR="00580F50">
        <w:rPr>
          <w:b w:val="0"/>
          <w:bCs w:val="0"/>
          <w:color w:val="232323"/>
          <w:sz w:val="28"/>
          <w:szCs w:val="28"/>
        </w:rPr>
        <w:t xml:space="preserve"> из разного  материала</w:t>
      </w:r>
      <w:r w:rsidR="00D94A74">
        <w:rPr>
          <w:b w:val="0"/>
          <w:bCs w:val="0"/>
          <w:color w:val="232323"/>
          <w:sz w:val="28"/>
          <w:szCs w:val="28"/>
        </w:rPr>
        <w:t>, формировать представление детей об истории возникновения игрушки</w:t>
      </w:r>
      <w:r w:rsidR="000B5060" w:rsidRPr="00AD5495">
        <w:rPr>
          <w:b w:val="0"/>
          <w:bCs w:val="0"/>
          <w:color w:val="232323"/>
          <w:sz w:val="28"/>
          <w:szCs w:val="28"/>
        </w:rPr>
        <w:t>;</w:t>
      </w:r>
    </w:p>
    <w:p w:rsidR="000B5060" w:rsidRPr="00AD5495" w:rsidRDefault="00142816" w:rsidP="00AD5495">
      <w:pPr>
        <w:shd w:val="clear" w:color="auto" w:fill="FFFFFF"/>
        <w:spacing w:after="300" w:line="240" w:lineRule="auto"/>
        <w:jc w:val="both"/>
        <w:outlineLvl w:val="0"/>
        <w:rPr>
          <w:rFonts w:ascii="Times New Roman" w:eastAsia="Times New Roman" w:hAnsi="Times New Roman" w:cs="Times New Roman"/>
          <w:color w:val="232323"/>
          <w:kern w:val="36"/>
          <w:sz w:val="28"/>
          <w:szCs w:val="28"/>
        </w:rPr>
      </w:pPr>
      <w:r>
        <w:rPr>
          <w:rFonts w:ascii="Times New Roman" w:eastAsia="Times New Roman" w:hAnsi="Times New Roman" w:cs="Times New Roman"/>
          <w:color w:val="232323"/>
          <w:kern w:val="36"/>
          <w:sz w:val="28"/>
          <w:szCs w:val="28"/>
        </w:rPr>
        <w:lastRenderedPageBreak/>
        <w:t xml:space="preserve">- </w:t>
      </w:r>
      <w:r w:rsidR="00D94A74">
        <w:rPr>
          <w:rFonts w:ascii="Times New Roman" w:eastAsia="Times New Roman" w:hAnsi="Times New Roman" w:cs="Times New Roman"/>
          <w:color w:val="232323"/>
          <w:kern w:val="36"/>
          <w:sz w:val="28"/>
          <w:szCs w:val="28"/>
        </w:rPr>
        <w:t xml:space="preserve">развивать умение работать по схемам,  развивать творческие способности, коммуникативные навыки. </w:t>
      </w:r>
    </w:p>
    <w:p w:rsidR="00002B9A" w:rsidRDefault="000B5060" w:rsidP="00AD5495">
      <w:pPr>
        <w:shd w:val="clear" w:color="auto" w:fill="FFFFFF"/>
        <w:spacing w:after="300" w:line="240" w:lineRule="auto"/>
        <w:jc w:val="both"/>
        <w:outlineLvl w:val="0"/>
        <w:rPr>
          <w:rFonts w:ascii="Times New Roman" w:eastAsia="Times New Roman" w:hAnsi="Times New Roman" w:cs="Times New Roman"/>
          <w:color w:val="232323"/>
          <w:kern w:val="36"/>
          <w:sz w:val="28"/>
          <w:szCs w:val="28"/>
        </w:rPr>
      </w:pPr>
      <w:r w:rsidRPr="00AD5495">
        <w:rPr>
          <w:rFonts w:ascii="Times New Roman" w:eastAsia="Times New Roman" w:hAnsi="Times New Roman" w:cs="Times New Roman"/>
          <w:color w:val="232323"/>
          <w:kern w:val="36"/>
          <w:sz w:val="28"/>
          <w:szCs w:val="28"/>
        </w:rPr>
        <w:t xml:space="preserve">- воспитывать </w:t>
      </w:r>
      <w:r w:rsidR="00D94A74">
        <w:rPr>
          <w:rFonts w:ascii="Times New Roman" w:eastAsia="Times New Roman" w:hAnsi="Times New Roman" w:cs="Times New Roman"/>
          <w:color w:val="232323"/>
          <w:kern w:val="36"/>
          <w:sz w:val="28"/>
          <w:szCs w:val="28"/>
        </w:rPr>
        <w:t xml:space="preserve"> доброжелательное отношение к труду</w:t>
      </w:r>
      <w:r w:rsidR="00F97583">
        <w:rPr>
          <w:rFonts w:ascii="Times New Roman" w:eastAsia="Times New Roman" w:hAnsi="Times New Roman" w:cs="Times New Roman"/>
          <w:color w:val="232323"/>
          <w:kern w:val="36"/>
          <w:sz w:val="28"/>
          <w:szCs w:val="28"/>
        </w:rPr>
        <w:t xml:space="preserve">, </w:t>
      </w:r>
      <w:r w:rsidR="00142816">
        <w:rPr>
          <w:rFonts w:ascii="Times New Roman" w:eastAsia="Times New Roman" w:hAnsi="Times New Roman" w:cs="Times New Roman"/>
          <w:color w:val="232323"/>
          <w:kern w:val="36"/>
          <w:sz w:val="28"/>
          <w:szCs w:val="28"/>
        </w:rPr>
        <w:t>позитивное отношение к   результатам</w:t>
      </w:r>
      <w:r w:rsidR="00F97583">
        <w:rPr>
          <w:rFonts w:ascii="Times New Roman" w:eastAsia="Times New Roman" w:hAnsi="Times New Roman" w:cs="Times New Roman"/>
          <w:color w:val="232323"/>
          <w:kern w:val="36"/>
          <w:sz w:val="28"/>
          <w:szCs w:val="28"/>
        </w:rPr>
        <w:t xml:space="preserve"> своей деятельности и деятельности сверстников. </w:t>
      </w:r>
      <w:r w:rsidR="00142816">
        <w:rPr>
          <w:rFonts w:ascii="Times New Roman" w:eastAsia="Times New Roman" w:hAnsi="Times New Roman" w:cs="Times New Roman"/>
          <w:color w:val="232323"/>
          <w:kern w:val="36"/>
          <w:sz w:val="28"/>
          <w:szCs w:val="28"/>
        </w:rPr>
        <w:t xml:space="preserve"> </w:t>
      </w:r>
    </w:p>
    <w:p w:rsidR="00142816" w:rsidRDefault="00F61082" w:rsidP="00142816">
      <w:pPr>
        <w:pStyle w:val="c10"/>
        <w:shd w:val="clear" w:color="auto" w:fill="FFFFFF"/>
        <w:spacing w:before="0" w:beforeAutospacing="0" w:after="0" w:afterAutospacing="0"/>
        <w:jc w:val="both"/>
        <w:rPr>
          <w:b/>
          <w:color w:val="232323"/>
          <w:kern w:val="36"/>
          <w:sz w:val="28"/>
          <w:szCs w:val="28"/>
        </w:rPr>
      </w:pPr>
      <w:r w:rsidRPr="00F61082">
        <w:rPr>
          <w:b/>
          <w:color w:val="232323"/>
          <w:kern w:val="36"/>
          <w:sz w:val="28"/>
          <w:szCs w:val="28"/>
          <w:u w:val="single"/>
        </w:rPr>
        <w:t xml:space="preserve">Планируемые результаты: </w:t>
      </w:r>
      <w:r w:rsidRPr="00F61082">
        <w:rPr>
          <w:b/>
          <w:color w:val="232323"/>
          <w:kern w:val="36"/>
          <w:sz w:val="28"/>
          <w:szCs w:val="28"/>
        </w:rPr>
        <w:t xml:space="preserve"> </w:t>
      </w:r>
    </w:p>
    <w:p w:rsidR="00142816" w:rsidRDefault="00142816" w:rsidP="00142816">
      <w:pPr>
        <w:pStyle w:val="c10"/>
        <w:shd w:val="clear" w:color="auto" w:fill="FFFFFF"/>
        <w:spacing w:before="0" w:beforeAutospacing="0" w:after="0" w:afterAutospacing="0"/>
        <w:jc w:val="both"/>
        <w:rPr>
          <w:color w:val="000000"/>
          <w:sz w:val="28"/>
          <w:szCs w:val="28"/>
        </w:rPr>
      </w:pPr>
      <w:r>
        <w:rPr>
          <w:color w:val="000000"/>
          <w:sz w:val="28"/>
          <w:szCs w:val="28"/>
        </w:rPr>
        <w:t xml:space="preserve">Ребёнок </w:t>
      </w:r>
      <w:r w:rsidR="0073435D">
        <w:rPr>
          <w:color w:val="000000"/>
          <w:sz w:val="28"/>
          <w:szCs w:val="28"/>
        </w:rPr>
        <w:t>знает об историю</w:t>
      </w:r>
      <w:r>
        <w:rPr>
          <w:color w:val="000000"/>
          <w:sz w:val="28"/>
          <w:szCs w:val="28"/>
        </w:rPr>
        <w:t xml:space="preserve"> возникновения игрушки. </w:t>
      </w:r>
    </w:p>
    <w:p w:rsidR="00142816" w:rsidRDefault="00142816" w:rsidP="00142816">
      <w:pPr>
        <w:pStyle w:val="c10"/>
        <w:shd w:val="clear" w:color="auto" w:fill="FFFFFF"/>
        <w:spacing w:before="0" w:beforeAutospacing="0" w:after="0" w:afterAutospacing="0"/>
        <w:jc w:val="both"/>
        <w:rPr>
          <w:color w:val="000000"/>
          <w:sz w:val="28"/>
          <w:szCs w:val="28"/>
        </w:rPr>
      </w:pPr>
      <w:r>
        <w:rPr>
          <w:color w:val="000000"/>
          <w:sz w:val="28"/>
          <w:szCs w:val="28"/>
        </w:rPr>
        <w:t>Конструирует</w:t>
      </w:r>
      <w:r w:rsidRPr="00D94A74">
        <w:rPr>
          <w:color w:val="000000"/>
          <w:sz w:val="28"/>
          <w:szCs w:val="28"/>
        </w:rPr>
        <w:t xml:space="preserve">  игрушки с использованием разного материала.</w:t>
      </w:r>
    </w:p>
    <w:p w:rsidR="002317F1" w:rsidRDefault="00142816" w:rsidP="00142816">
      <w:pPr>
        <w:pStyle w:val="c10"/>
        <w:shd w:val="clear" w:color="auto" w:fill="FFFFFF"/>
        <w:spacing w:before="0" w:beforeAutospacing="0" w:after="0" w:afterAutospacing="0"/>
        <w:jc w:val="both"/>
        <w:rPr>
          <w:color w:val="000000"/>
          <w:sz w:val="28"/>
          <w:szCs w:val="28"/>
        </w:rPr>
      </w:pPr>
      <w:r>
        <w:rPr>
          <w:color w:val="000000"/>
          <w:sz w:val="28"/>
          <w:szCs w:val="28"/>
        </w:rPr>
        <w:t xml:space="preserve">Ребёнок умеет использовать схему в конструировании игрушки. </w:t>
      </w:r>
    </w:p>
    <w:p w:rsidR="002317F1" w:rsidRDefault="00142816" w:rsidP="00142816">
      <w:pPr>
        <w:pStyle w:val="c10"/>
        <w:shd w:val="clear" w:color="auto" w:fill="FFFFFF"/>
        <w:spacing w:before="0" w:beforeAutospacing="0" w:after="0" w:afterAutospacing="0"/>
        <w:jc w:val="both"/>
        <w:rPr>
          <w:color w:val="000000"/>
          <w:sz w:val="28"/>
          <w:szCs w:val="28"/>
        </w:rPr>
      </w:pPr>
      <w:r>
        <w:rPr>
          <w:color w:val="000000"/>
          <w:sz w:val="28"/>
          <w:szCs w:val="28"/>
        </w:rPr>
        <w:t xml:space="preserve">Проявляет интерес к творческой деятельности. </w:t>
      </w:r>
    </w:p>
    <w:p w:rsidR="002317F1" w:rsidRDefault="00142816" w:rsidP="00142816">
      <w:pPr>
        <w:pStyle w:val="c10"/>
        <w:shd w:val="clear" w:color="auto" w:fill="FFFFFF"/>
        <w:spacing w:before="0" w:beforeAutospacing="0" w:after="0" w:afterAutospacing="0"/>
        <w:jc w:val="both"/>
        <w:rPr>
          <w:color w:val="000000"/>
          <w:sz w:val="28"/>
          <w:szCs w:val="28"/>
        </w:rPr>
      </w:pPr>
      <w:r>
        <w:rPr>
          <w:color w:val="000000"/>
          <w:sz w:val="28"/>
          <w:szCs w:val="28"/>
        </w:rPr>
        <w:t xml:space="preserve">Проявляет инициативу и самостоятельность при выборе материала для конструирования игрушки. </w:t>
      </w:r>
    </w:p>
    <w:p w:rsidR="002317F1" w:rsidRDefault="00142816" w:rsidP="00142816">
      <w:pPr>
        <w:pStyle w:val="c10"/>
        <w:shd w:val="clear" w:color="auto" w:fill="FFFFFF"/>
        <w:spacing w:before="0" w:beforeAutospacing="0" w:after="0" w:afterAutospacing="0"/>
        <w:jc w:val="both"/>
        <w:rPr>
          <w:color w:val="000000"/>
          <w:sz w:val="28"/>
          <w:szCs w:val="28"/>
        </w:rPr>
      </w:pPr>
      <w:r>
        <w:rPr>
          <w:color w:val="000000"/>
          <w:sz w:val="28"/>
          <w:szCs w:val="28"/>
        </w:rPr>
        <w:t xml:space="preserve">Договаривается, задаёт и отвечает на вопросы.  </w:t>
      </w:r>
    </w:p>
    <w:p w:rsidR="00EE70F4" w:rsidRDefault="002317F1" w:rsidP="00EE70F4">
      <w:pPr>
        <w:pStyle w:val="c10"/>
        <w:shd w:val="clear" w:color="auto" w:fill="FFFFFF"/>
        <w:spacing w:before="0" w:beforeAutospacing="0" w:after="0" w:afterAutospacing="0"/>
        <w:jc w:val="both"/>
        <w:rPr>
          <w:rStyle w:val="c47"/>
          <w:color w:val="000000"/>
          <w:sz w:val="28"/>
          <w:szCs w:val="28"/>
        </w:rPr>
      </w:pPr>
      <w:proofErr w:type="gramStart"/>
      <w:r>
        <w:rPr>
          <w:color w:val="000000"/>
          <w:sz w:val="28"/>
          <w:szCs w:val="28"/>
        </w:rPr>
        <w:t>У</w:t>
      </w:r>
      <w:proofErr w:type="gramEnd"/>
      <w:r>
        <w:rPr>
          <w:color w:val="000000"/>
          <w:sz w:val="28"/>
          <w:szCs w:val="28"/>
        </w:rPr>
        <w:t xml:space="preserve"> </w:t>
      </w:r>
      <w:r w:rsidR="00A219AE">
        <w:rPr>
          <w:color w:val="000000"/>
          <w:sz w:val="28"/>
          <w:szCs w:val="28"/>
        </w:rPr>
        <w:t>наблюдается</w:t>
      </w:r>
      <w:r w:rsidR="00142816">
        <w:rPr>
          <w:color w:val="000000"/>
          <w:sz w:val="28"/>
          <w:szCs w:val="28"/>
        </w:rPr>
        <w:t xml:space="preserve"> </w:t>
      </w:r>
      <w:proofErr w:type="gramStart"/>
      <w:r w:rsidR="00142816">
        <w:rPr>
          <w:color w:val="000000"/>
          <w:sz w:val="28"/>
          <w:szCs w:val="28"/>
        </w:rPr>
        <w:t>положительное</w:t>
      </w:r>
      <w:proofErr w:type="gramEnd"/>
      <w:r w:rsidR="00142816">
        <w:rPr>
          <w:color w:val="000000"/>
          <w:sz w:val="28"/>
          <w:szCs w:val="28"/>
        </w:rPr>
        <w:t xml:space="preserve"> отношение к себе, к своему труду и положительное отношение к сверстникам, и их деятельности. </w:t>
      </w:r>
      <w:r w:rsidR="00142816">
        <w:rPr>
          <w:rStyle w:val="c47"/>
          <w:color w:val="000000"/>
          <w:sz w:val="28"/>
          <w:szCs w:val="28"/>
        </w:rPr>
        <w:t xml:space="preserve"> </w:t>
      </w:r>
    </w:p>
    <w:p w:rsidR="00EA6AC8" w:rsidRPr="00EE70F4" w:rsidRDefault="00142816" w:rsidP="00EE70F4">
      <w:pPr>
        <w:pStyle w:val="c10"/>
        <w:shd w:val="clear" w:color="auto" w:fill="FFFFFF"/>
        <w:spacing w:before="0" w:beforeAutospacing="0" w:after="0" w:afterAutospacing="0"/>
        <w:jc w:val="both"/>
        <w:rPr>
          <w:color w:val="000000"/>
          <w:sz w:val="28"/>
          <w:szCs w:val="28"/>
        </w:rPr>
      </w:pPr>
      <w:r>
        <w:rPr>
          <w:b/>
          <w:sz w:val="28"/>
          <w:szCs w:val="28"/>
        </w:rPr>
        <w:t xml:space="preserve"> </w:t>
      </w:r>
      <w:r w:rsidR="00F61082" w:rsidRPr="00F61082">
        <w:rPr>
          <w:color w:val="232323"/>
          <w:kern w:val="36"/>
          <w:sz w:val="28"/>
          <w:szCs w:val="28"/>
        </w:rPr>
        <w:t xml:space="preserve"> </w:t>
      </w:r>
    </w:p>
    <w:p w:rsidR="00F61082" w:rsidRPr="00EA6AC8" w:rsidRDefault="00F61082" w:rsidP="00EA6AC8">
      <w:pPr>
        <w:spacing w:line="240" w:lineRule="auto"/>
        <w:jc w:val="both"/>
        <w:rPr>
          <w:rFonts w:ascii="Times New Roman" w:hAnsi="Times New Roman" w:cs="Times New Roman"/>
          <w:b/>
          <w:sz w:val="28"/>
          <w:szCs w:val="28"/>
        </w:rPr>
      </w:pPr>
      <w:proofErr w:type="gramStart"/>
      <w:r w:rsidRPr="00F61082">
        <w:rPr>
          <w:rFonts w:ascii="Times New Roman" w:eastAsia="Times New Roman" w:hAnsi="Times New Roman" w:cs="Times New Roman"/>
          <w:b/>
          <w:color w:val="232323"/>
          <w:kern w:val="36"/>
          <w:sz w:val="28"/>
          <w:szCs w:val="28"/>
          <w:u w:val="single"/>
        </w:rPr>
        <w:t>Предметно-практическая среда:</w:t>
      </w:r>
      <w:r w:rsidRPr="00F61082">
        <w:rPr>
          <w:rFonts w:ascii="Times New Roman" w:eastAsia="Times New Roman" w:hAnsi="Times New Roman" w:cs="Times New Roman"/>
          <w:color w:val="232323"/>
          <w:kern w:val="36"/>
          <w:sz w:val="28"/>
          <w:szCs w:val="28"/>
        </w:rPr>
        <w:t xml:space="preserve">  </w:t>
      </w:r>
      <w:r w:rsidR="00EA6AC8">
        <w:rPr>
          <w:rFonts w:ascii="Times New Roman" w:eastAsia="Times New Roman" w:hAnsi="Times New Roman" w:cs="Times New Roman"/>
          <w:color w:val="232323"/>
          <w:kern w:val="36"/>
          <w:sz w:val="28"/>
          <w:szCs w:val="28"/>
        </w:rPr>
        <w:t xml:space="preserve"> </w:t>
      </w:r>
      <w:r w:rsidR="00CE0B0C">
        <w:rPr>
          <w:rFonts w:ascii="Times New Roman" w:eastAsia="Times New Roman" w:hAnsi="Times New Roman" w:cs="Times New Roman"/>
          <w:color w:val="232323"/>
          <w:kern w:val="36"/>
          <w:sz w:val="28"/>
          <w:szCs w:val="28"/>
        </w:rPr>
        <w:t>строительные элементы, бумага</w:t>
      </w:r>
      <w:r w:rsidR="00CE0B0C" w:rsidRPr="00CE0B0C">
        <w:rPr>
          <w:rFonts w:ascii="Times New Roman" w:eastAsia="Times New Roman" w:hAnsi="Times New Roman" w:cs="Times New Roman"/>
          <w:color w:val="232323"/>
          <w:kern w:val="36"/>
          <w:sz w:val="28"/>
          <w:szCs w:val="28"/>
        </w:rPr>
        <w:t xml:space="preserve">, </w:t>
      </w:r>
      <w:r w:rsidR="00CE0B0C">
        <w:rPr>
          <w:rFonts w:ascii="Times New Roman" w:eastAsia="Times New Roman" w:hAnsi="Times New Roman" w:cs="Times New Roman"/>
          <w:color w:val="232323"/>
          <w:kern w:val="36"/>
          <w:sz w:val="28"/>
          <w:szCs w:val="28"/>
        </w:rPr>
        <w:t>разнообразный картон, ткань, природный и  бросовый материал,</w:t>
      </w:r>
      <w:r w:rsidR="00CE0B0C" w:rsidRPr="00CE0B0C">
        <w:rPr>
          <w:rFonts w:ascii="Times New Roman" w:eastAsia="Times New Roman" w:hAnsi="Times New Roman" w:cs="Times New Roman"/>
          <w:color w:val="232323"/>
          <w:kern w:val="36"/>
          <w:sz w:val="28"/>
          <w:szCs w:val="28"/>
        </w:rPr>
        <w:t xml:space="preserve"> </w:t>
      </w:r>
      <w:r w:rsidR="00CE0B0C">
        <w:rPr>
          <w:rFonts w:ascii="Times New Roman" w:eastAsia="Times New Roman" w:hAnsi="Times New Roman" w:cs="Times New Roman"/>
          <w:color w:val="232323"/>
          <w:kern w:val="36"/>
          <w:sz w:val="28"/>
          <w:szCs w:val="28"/>
        </w:rPr>
        <w:t xml:space="preserve">цветные </w:t>
      </w:r>
      <w:r w:rsidR="00EA6AC8" w:rsidRPr="00EA6AC8">
        <w:rPr>
          <w:rFonts w:ascii="Times New Roman" w:eastAsia="Times New Roman" w:hAnsi="Times New Roman" w:cs="Times New Roman"/>
          <w:color w:val="232323"/>
          <w:kern w:val="36"/>
          <w:sz w:val="28"/>
          <w:szCs w:val="28"/>
        </w:rPr>
        <w:t xml:space="preserve">карандаши, гуашь, вата, </w:t>
      </w:r>
      <w:r w:rsidR="00CE0B0C">
        <w:rPr>
          <w:rFonts w:ascii="Times New Roman" w:eastAsia="Times New Roman" w:hAnsi="Times New Roman" w:cs="Times New Roman"/>
          <w:color w:val="232323"/>
          <w:kern w:val="36"/>
          <w:sz w:val="28"/>
          <w:szCs w:val="28"/>
        </w:rPr>
        <w:t xml:space="preserve"> </w:t>
      </w:r>
      <w:r w:rsidR="00EA6AC8" w:rsidRPr="00EA6AC8">
        <w:rPr>
          <w:rFonts w:ascii="Times New Roman" w:eastAsia="Times New Roman" w:hAnsi="Times New Roman" w:cs="Times New Roman"/>
          <w:color w:val="232323"/>
          <w:kern w:val="36"/>
          <w:sz w:val="28"/>
          <w:szCs w:val="28"/>
        </w:rPr>
        <w:t xml:space="preserve"> листы бумаги, клей, </w:t>
      </w:r>
      <w:r w:rsidR="00CE0B0C">
        <w:rPr>
          <w:rFonts w:ascii="Times New Roman" w:eastAsia="Times New Roman" w:hAnsi="Times New Roman" w:cs="Times New Roman"/>
          <w:color w:val="232323"/>
          <w:kern w:val="36"/>
          <w:sz w:val="28"/>
          <w:szCs w:val="28"/>
        </w:rPr>
        <w:t>степлер, ткань, тесьма, ножницы</w:t>
      </w:r>
      <w:r w:rsidR="00A219AE">
        <w:rPr>
          <w:rFonts w:ascii="Times New Roman" w:eastAsia="Times New Roman" w:hAnsi="Times New Roman" w:cs="Times New Roman"/>
          <w:color w:val="232323"/>
          <w:kern w:val="36"/>
          <w:sz w:val="28"/>
          <w:szCs w:val="28"/>
        </w:rPr>
        <w:t>,</w:t>
      </w:r>
      <w:r w:rsidR="00CE0B0C">
        <w:rPr>
          <w:rFonts w:ascii="Times New Roman" w:eastAsia="Times New Roman" w:hAnsi="Times New Roman" w:cs="Times New Roman"/>
          <w:color w:val="232323"/>
          <w:kern w:val="36"/>
          <w:sz w:val="28"/>
          <w:szCs w:val="28"/>
        </w:rPr>
        <w:t xml:space="preserve"> </w:t>
      </w:r>
      <w:r w:rsidR="00BF3EAF">
        <w:rPr>
          <w:rFonts w:ascii="Times New Roman" w:eastAsia="Times New Roman" w:hAnsi="Times New Roman" w:cs="Times New Roman"/>
          <w:color w:val="232323"/>
          <w:kern w:val="36"/>
          <w:sz w:val="28"/>
          <w:szCs w:val="28"/>
        </w:rPr>
        <w:t xml:space="preserve"> фото и </w:t>
      </w:r>
      <w:r w:rsidR="00A219AE">
        <w:rPr>
          <w:rFonts w:ascii="Times New Roman" w:eastAsia="Times New Roman" w:hAnsi="Times New Roman" w:cs="Times New Roman"/>
          <w:color w:val="232323"/>
          <w:kern w:val="36"/>
          <w:sz w:val="28"/>
          <w:szCs w:val="28"/>
        </w:rPr>
        <w:t>схемы</w:t>
      </w:r>
      <w:r w:rsidR="00BF3EAF">
        <w:rPr>
          <w:rFonts w:ascii="Times New Roman" w:eastAsia="Times New Roman" w:hAnsi="Times New Roman" w:cs="Times New Roman"/>
          <w:color w:val="232323"/>
          <w:kern w:val="36"/>
          <w:sz w:val="28"/>
          <w:szCs w:val="28"/>
        </w:rPr>
        <w:t xml:space="preserve"> примерных игрушек</w:t>
      </w:r>
      <w:r w:rsidR="00A219AE">
        <w:rPr>
          <w:rFonts w:ascii="Times New Roman" w:eastAsia="Times New Roman" w:hAnsi="Times New Roman" w:cs="Times New Roman"/>
          <w:color w:val="232323"/>
          <w:kern w:val="36"/>
          <w:sz w:val="28"/>
          <w:szCs w:val="28"/>
        </w:rPr>
        <w:t>.</w:t>
      </w:r>
      <w:r w:rsidR="00CE0B0C">
        <w:rPr>
          <w:rFonts w:ascii="Times New Roman" w:eastAsia="Times New Roman" w:hAnsi="Times New Roman" w:cs="Times New Roman"/>
          <w:color w:val="232323"/>
          <w:kern w:val="36"/>
          <w:sz w:val="28"/>
          <w:szCs w:val="28"/>
        </w:rPr>
        <w:t xml:space="preserve">  </w:t>
      </w:r>
      <w:proofErr w:type="gramEnd"/>
    </w:p>
    <w:p w:rsidR="00EA6AC8" w:rsidRPr="00AD5495" w:rsidRDefault="00EA6AC8" w:rsidP="00EA6AC8">
      <w:pPr>
        <w:spacing w:line="240" w:lineRule="auto"/>
        <w:jc w:val="both"/>
        <w:rPr>
          <w:rFonts w:ascii="Times New Roman" w:hAnsi="Times New Roman" w:cs="Times New Roman"/>
          <w:b/>
          <w:sz w:val="28"/>
          <w:szCs w:val="28"/>
        </w:rPr>
      </w:pPr>
      <w:r w:rsidRPr="00AD5495">
        <w:rPr>
          <w:rFonts w:ascii="Times New Roman" w:hAnsi="Times New Roman" w:cs="Times New Roman"/>
          <w:b/>
          <w:sz w:val="28"/>
          <w:szCs w:val="28"/>
        </w:rPr>
        <w:t>Образовательная среда:</w:t>
      </w:r>
      <w:r>
        <w:rPr>
          <w:rFonts w:ascii="Times New Roman" w:hAnsi="Times New Roman" w:cs="Times New Roman"/>
          <w:b/>
          <w:sz w:val="28"/>
          <w:szCs w:val="28"/>
        </w:rPr>
        <w:t xml:space="preserve"> </w:t>
      </w:r>
    </w:p>
    <w:p w:rsidR="00F61082" w:rsidRPr="00A219AE" w:rsidRDefault="00EA6AC8" w:rsidP="00A219AE">
      <w:pPr>
        <w:rPr>
          <w:rFonts w:ascii="Times New Roman" w:eastAsia="Times New Roman" w:hAnsi="Times New Roman" w:cs="Times New Roman"/>
          <w:color w:val="232323"/>
          <w:kern w:val="36"/>
          <w:sz w:val="28"/>
          <w:szCs w:val="28"/>
        </w:rPr>
      </w:pPr>
      <w:r w:rsidRPr="00F61082">
        <w:rPr>
          <w:rFonts w:ascii="Times New Roman" w:eastAsia="Times New Roman" w:hAnsi="Times New Roman" w:cs="Times New Roman"/>
          <w:b/>
          <w:color w:val="232323"/>
          <w:kern w:val="36"/>
          <w:sz w:val="28"/>
          <w:szCs w:val="28"/>
          <w:u w:val="single"/>
        </w:rPr>
        <w:t xml:space="preserve"> </w:t>
      </w:r>
      <w:r w:rsidR="00F61082" w:rsidRPr="00F61082">
        <w:rPr>
          <w:rFonts w:ascii="Times New Roman" w:eastAsia="Times New Roman" w:hAnsi="Times New Roman" w:cs="Times New Roman"/>
          <w:b/>
          <w:color w:val="232323"/>
          <w:kern w:val="36"/>
          <w:sz w:val="28"/>
          <w:szCs w:val="28"/>
          <w:u w:val="single"/>
        </w:rPr>
        <w:t xml:space="preserve">«Ребенок взрослый»: </w:t>
      </w:r>
      <w:r w:rsidR="00F61082" w:rsidRPr="00F61082">
        <w:rPr>
          <w:rFonts w:ascii="Times New Roman" w:eastAsia="Times New Roman" w:hAnsi="Times New Roman" w:cs="Times New Roman"/>
          <w:b/>
          <w:color w:val="232323"/>
          <w:kern w:val="36"/>
          <w:sz w:val="28"/>
          <w:szCs w:val="28"/>
        </w:rPr>
        <w:t xml:space="preserve"> </w:t>
      </w:r>
      <w:r w:rsidR="00A219AE" w:rsidRPr="00A219AE">
        <w:rPr>
          <w:rFonts w:ascii="Times New Roman" w:eastAsia="Times New Roman" w:hAnsi="Times New Roman" w:cs="Times New Roman"/>
          <w:color w:val="232323"/>
          <w:kern w:val="36"/>
          <w:sz w:val="28"/>
          <w:szCs w:val="28"/>
        </w:rPr>
        <w:t>отношение взрослого и ребёнка будет выстраиваться через беседу, общение, совместное рассуждение, помощь п</w:t>
      </w:r>
      <w:r w:rsidR="00A219AE">
        <w:rPr>
          <w:rFonts w:ascii="Times New Roman" w:eastAsia="Times New Roman" w:hAnsi="Times New Roman" w:cs="Times New Roman"/>
          <w:color w:val="232323"/>
          <w:kern w:val="36"/>
          <w:sz w:val="28"/>
          <w:szCs w:val="28"/>
        </w:rPr>
        <w:t>о запросу, словесное поощрение.</w:t>
      </w:r>
    </w:p>
    <w:p w:rsidR="00F61082" w:rsidRPr="00F61082" w:rsidRDefault="00F61082" w:rsidP="00F61082">
      <w:pPr>
        <w:shd w:val="clear" w:color="auto" w:fill="FFFFFF"/>
        <w:spacing w:after="300" w:line="240" w:lineRule="auto"/>
        <w:jc w:val="both"/>
        <w:outlineLvl w:val="0"/>
        <w:rPr>
          <w:rFonts w:ascii="Times New Roman" w:eastAsia="Times New Roman" w:hAnsi="Times New Roman" w:cs="Times New Roman"/>
          <w:color w:val="232323"/>
          <w:kern w:val="36"/>
          <w:sz w:val="28"/>
          <w:szCs w:val="28"/>
        </w:rPr>
      </w:pPr>
      <w:r w:rsidRPr="00F61082">
        <w:rPr>
          <w:rFonts w:ascii="Times New Roman" w:eastAsia="Times New Roman" w:hAnsi="Times New Roman" w:cs="Times New Roman"/>
          <w:b/>
          <w:color w:val="232323"/>
          <w:kern w:val="36"/>
          <w:sz w:val="28"/>
          <w:szCs w:val="28"/>
          <w:u w:val="single"/>
        </w:rPr>
        <w:t>«Ребенок- ребенок»</w:t>
      </w:r>
      <w:r w:rsidRPr="00F61082">
        <w:rPr>
          <w:rFonts w:ascii="Times New Roman" w:eastAsia="Times New Roman" w:hAnsi="Times New Roman" w:cs="Times New Roman"/>
          <w:color w:val="232323"/>
          <w:kern w:val="36"/>
          <w:sz w:val="28"/>
          <w:szCs w:val="28"/>
        </w:rPr>
        <w:t xml:space="preserve">:  </w:t>
      </w:r>
      <w:r w:rsidR="00A219AE" w:rsidRPr="00A219AE">
        <w:rPr>
          <w:rFonts w:ascii="Times New Roman" w:eastAsia="Times New Roman" w:hAnsi="Times New Roman" w:cs="Times New Roman"/>
          <w:sz w:val="28"/>
          <w:szCs w:val="28"/>
        </w:rPr>
        <w:t>Деловая беседа по содержанию, объяснение последовательности работы, уточняющие вопросы, обращение за помощью при необходимости</w:t>
      </w:r>
      <w:r w:rsidR="00A219AE">
        <w:rPr>
          <w:rFonts w:ascii="Times New Roman" w:eastAsia="Times New Roman" w:hAnsi="Times New Roman" w:cs="Times New Roman"/>
          <w:color w:val="232323"/>
          <w:kern w:val="36"/>
          <w:sz w:val="28"/>
          <w:szCs w:val="28"/>
        </w:rPr>
        <w:t xml:space="preserve">.   </w:t>
      </w:r>
      <w:r w:rsidR="00A219AE">
        <w:rPr>
          <w:rFonts w:ascii="Times New Roman" w:eastAsia="Times New Roman" w:hAnsi="Times New Roman" w:cs="Times New Roman"/>
          <w:color w:val="232323"/>
          <w:kern w:val="36"/>
          <w:sz w:val="28"/>
          <w:szCs w:val="28"/>
        </w:rPr>
        <w:t xml:space="preserve">Дети работают в </w:t>
      </w:r>
      <w:r w:rsidRPr="00F61082">
        <w:rPr>
          <w:rFonts w:ascii="Times New Roman" w:eastAsia="Times New Roman" w:hAnsi="Times New Roman" w:cs="Times New Roman"/>
          <w:color w:val="232323"/>
          <w:kern w:val="36"/>
          <w:sz w:val="28"/>
          <w:szCs w:val="28"/>
        </w:rPr>
        <w:t xml:space="preserve">  микро группах. </w:t>
      </w:r>
    </w:p>
    <w:p w:rsidR="00F61082" w:rsidRDefault="00F61082" w:rsidP="00F61082">
      <w:pPr>
        <w:shd w:val="clear" w:color="auto" w:fill="FFFFFF"/>
        <w:spacing w:after="300" w:line="240" w:lineRule="auto"/>
        <w:jc w:val="both"/>
        <w:outlineLvl w:val="0"/>
        <w:rPr>
          <w:rFonts w:ascii="Times New Roman" w:eastAsia="Times New Roman" w:hAnsi="Times New Roman" w:cs="Times New Roman"/>
          <w:color w:val="232323"/>
          <w:kern w:val="36"/>
          <w:sz w:val="28"/>
          <w:szCs w:val="28"/>
        </w:rPr>
      </w:pPr>
      <w:r w:rsidRPr="00F61082">
        <w:rPr>
          <w:rFonts w:ascii="Times New Roman" w:eastAsia="Times New Roman" w:hAnsi="Times New Roman" w:cs="Times New Roman"/>
          <w:color w:val="232323"/>
          <w:kern w:val="36"/>
          <w:sz w:val="28"/>
          <w:szCs w:val="28"/>
        </w:rPr>
        <w:t xml:space="preserve"> </w:t>
      </w:r>
      <w:r w:rsidRPr="00F61082">
        <w:rPr>
          <w:rFonts w:ascii="Times New Roman" w:eastAsia="Times New Roman" w:hAnsi="Times New Roman" w:cs="Times New Roman"/>
          <w:b/>
          <w:color w:val="232323"/>
          <w:kern w:val="36"/>
          <w:sz w:val="28"/>
          <w:szCs w:val="28"/>
          <w:u w:val="single"/>
        </w:rPr>
        <w:t xml:space="preserve">Среда отношения к миру, другим людям и к себе:  </w:t>
      </w:r>
      <w:r w:rsidR="00EE70F4">
        <w:rPr>
          <w:rFonts w:ascii="Times New Roman" w:eastAsia="Times New Roman" w:hAnsi="Times New Roman" w:cs="Times New Roman"/>
          <w:color w:val="232323"/>
          <w:kern w:val="36"/>
          <w:sz w:val="28"/>
          <w:szCs w:val="28"/>
        </w:rPr>
        <w:t xml:space="preserve"> </w:t>
      </w:r>
      <w:r w:rsidRPr="00F61082">
        <w:rPr>
          <w:rFonts w:ascii="Times New Roman" w:eastAsia="Times New Roman" w:hAnsi="Times New Roman" w:cs="Times New Roman"/>
          <w:color w:val="232323"/>
          <w:kern w:val="36"/>
          <w:sz w:val="28"/>
          <w:szCs w:val="28"/>
        </w:rPr>
        <w:t xml:space="preserve">выражает </w:t>
      </w:r>
      <w:r w:rsidR="00EE70F4">
        <w:rPr>
          <w:rFonts w:ascii="Times New Roman" w:eastAsia="Times New Roman" w:hAnsi="Times New Roman" w:cs="Times New Roman"/>
          <w:color w:val="232323"/>
          <w:kern w:val="36"/>
          <w:sz w:val="28"/>
          <w:szCs w:val="28"/>
        </w:rPr>
        <w:t xml:space="preserve">положительные </w:t>
      </w:r>
      <w:r w:rsidRPr="00F61082">
        <w:rPr>
          <w:rFonts w:ascii="Times New Roman" w:eastAsia="Times New Roman" w:hAnsi="Times New Roman" w:cs="Times New Roman"/>
          <w:color w:val="232323"/>
          <w:kern w:val="36"/>
          <w:sz w:val="28"/>
          <w:szCs w:val="28"/>
        </w:rPr>
        <w:t xml:space="preserve">свои эмоции, </w:t>
      </w:r>
      <w:r w:rsidR="00EE70F4">
        <w:rPr>
          <w:rFonts w:ascii="Times New Roman" w:eastAsia="Times New Roman" w:hAnsi="Times New Roman" w:cs="Times New Roman"/>
          <w:color w:val="232323"/>
          <w:kern w:val="36"/>
          <w:sz w:val="28"/>
          <w:szCs w:val="28"/>
        </w:rPr>
        <w:t xml:space="preserve"> </w:t>
      </w:r>
      <w:r w:rsidRPr="00F61082">
        <w:rPr>
          <w:rFonts w:ascii="Times New Roman" w:eastAsia="Times New Roman" w:hAnsi="Times New Roman" w:cs="Times New Roman"/>
          <w:color w:val="232323"/>
          <w:kern w:val="36"/>
          <w:sz w:val="28"/>
          <w:szCs w:val="28"/>
        </w:rPr>
        <w:t>делится впечатлениями.</w:t>
      </w:r>
      <w:r w:rsidR="00EE70F4" w:rsidRPr="00EE70F4">
        <w:t xml:space="preserve"> </w:t>
      </w:r>
      <w:r w:rsidR="00EE70F4" w:rsidRPr="00EE70F4">
        <w:rPr>
          <w:rFonts w:ascii="Times New Roman" w:hAnsi="Times New Roman" w:cs="Times New Roman"/>
          <w:sz w:val="28"/>
          <w:szCs w:val="28"/>
        </w:rPr>
        <w:t>Проявляет</w:t>
      </w:r>
      <w:r w:rsidR="00EE70F4">
        <w:t xml:space="preserve"> </w:t>
      </w:r>
      <w:r w:rsidR="00EE70F4" w:rsidRPr="00EE70F4">
        <w:rPr>
          <w:rFonts w:ascii="Times New Roman" w:eastAsia="Times New Roman" w:hAnsi="Times New Roman" w:cs="Times New Roman"/>
          <w:color w:val="232323"/>
          <w:kern w:val="36"/>
          <w:sz w:val="28"/>
          <w:szCs w:val="28"/>
        </w:rPr>
        <w:t>положительное отношение к себе, к своему труду и положительное отношение к сверстникам, и их деятельности</w:t>
      </w:r>
      <w:r w:rsidR="00EE70F4">
        <w:rPr>
          <w:rFonts w:ascii="Times New Roman" w:eastAsia="Times New Roman" w:hAnsi="Times New Roman" w:cs="Times New Roman"/>
          <w:color w:val="232323"/>
          <w:kern w:val="36"/>
          <w:sz w:val="28"/>
          <w:szCs w:val="28"/>
        </w:rPr>
        <w:t xml:space="preserve">. </w:t>
      </w:r>
    </w:p>
    <w:p w:rsidR="00EA6AC8" w:rsidRPr="00EA6AC8" w:rsidRDefault="00EA6AC8" w:rsidP="00F61082">
      <w:pPr>
        <w:shd w:val="clear" w:color="auto" w:fill="FFFFFF"/>
        <w:spacing w:after="300" w:line="240" w:lineRule="auto"/>
        <w:jc w:val="both"/>
        <w:outlineLvl w:val="0"/>
        <w:rPr>
          <w:rFonts w:ascii="Times New Roman" w:eastAsia="Times New Roman" w:hAnsi="Times New Roman" w:cs="Times New Roman"/>
          <w:color w:val="232323"/>
          <w:kern w:val="36"/>
          <w:sz w:val="28"/>
          <w:szCs w:val="28"/>
        </w:rPr>
      </w:pPr>
      <w:r>
        <w:rPr>
          <w:rFonts w:ascii="Times New Roman" w:eastAsia="Times New Roman" w:hAnsi="Times New Roman" w:cs="Times New Roman"/>
          <w:b/>
          <w:color w:val="232323"/>
          <w:kern w:val="36"/>
          <w:sz w:val="28"/>
          <w:szCs w:val="28"/>
          <w:u w:val="single"/>
        </w:rPr>
        <w:t>С</w:t>
      </w:r>
      <w:r w:rsidRPr="00EA6AC8">
        <w:rPr>
          <w:rFonts w:ascii="Times New Roman" w:eastAsia="Times New Roman" w:hAnsi="Times New Roman" w:cs="Times New Roman"/>
          <w:b/>
          <w:color w:val="232323"/>
          <w:kern w:val="36"/>
          <w:sz w:val="28"/>
          <w:szCs w:val="28"/>
          <w:u w:val="single"/>
        </w:rPr>
        <w:t>редства обучения и воспитания:</w:t>
      </w:r>
      <w:r w:rsidRPr="0073435D">
        <w:rPr>
          <w:rFonts w:ascii="Times New Roman" w:eastAsia="Times New Roman" w:hAnsi="Times New Roman" w:cs="Times New Roman"/>
          <w:color w:val="232323"/>
          <w:kern w:val="36"/>
          <w:sz w:val="28"/>
          <w:szCs w:val="28"/>
        </w:rPr>
        <w:t xml:space="preserve"> </w:t>
      </w:r>
      <w:r w:rsidR="0073435D" w:rsidRPr="0073435D">
        <w:rPr>
          <w:rFonts w:ascii="Times New Roman" w:eastAsia="Times New Roman" w:hAnsi="Times New Roman" w:cs="Times New Roman"/>
          <w:color w:val="232323"/>
          <w:kern w:val="36"/>
          <w:sz w:val="28"/>
          <w:szCs w:val="28"/>
        </w:rPr>
        <w:t xml:space="preserve"> наглядные, технические,</w:t>
      </w:r>
      <w:r w:rsidR="00BF3EAF">
        <w:rPr>
          <w:rFonts w:ascii="Times New Roman" w:eastAsia="Times New Roman" w:hAnsi="Times New Roman" w:cs="Times New Roman"/>
          <w:color w:val="232323"/>
          <w:kern w:val="36"/>
          <w:sz w:val="28"/>
          <w:szCs w:val="28"/>
        </w:rPr>
        <w:t xml:space="preserve"> фото, схемы некоторых игрушек. </w:t>
      </w:r>
      <w:r w:rsidRPr="00EA6AC8">
        <w:rPr>
          <w:rFonts w:ascii="Times New Roman" w:eastAsia="Times New Roman" w:hAnsi="Times New Roman" w:cs="Times New Roman"/>
          <w:color w:val="232323"/>
          <w:kern w:val="36"/>
          <w:sz w:val="28"/>
          <w:szCs w:val="28"/>
        </w:rPr>
        <w:t xml:space="preserve"> </w:t>
      </w:r>
      <w:r w:rsidR="00BF3EAF">
        <w:rPr>
          <w:rFonts w:ascii="Times New Roman" w:eastAsia="Times New Roman" w:hAnsi="Times New Roman" w:cs="Times New Roman"/>
          <w:color w:val="232323"/>
          <w:kern w:val="36"/>
          <w:sz w:val="28"/>
          <w:szCs w:val="28"/>
        </w:rPr>
        <w:t xml:space="preserve"> </w:t>
      </w:r>
      <w:r w:rsidRPr="00EA6AC8">
        <w:rPr>
          <w:rFonts w:ascii="Times New Roman" w:eastAsia="Times New Roman" w:hAnsi="Times New Roman" w:cs="Times New Roman"/>
          <w:color w:val="232323"/>
          <w:kern w:val="36"/>
          <w:sz w:val="28"/>
          <w:szCs w:val="28"/>
        </w:rPr>
        <w:t xml:space="preserve"> </w:t>
      </w:r>
    </w:p>
    <w:p w:rsidR="00F61082" w:rsidRPr="00F61082" w:rsidRDefault="00F61082" w:rsidP="00F61082">
      <w:pPr>
        <w:shd w:val="clear" w:color="auto" w:fill="FFFFFF"/>
        <w:spacing w:after="300" w:line="240" w:lineRule="auto"/>
        <w:jc w:val="both"/>
        <w:outlineLvl w:val="0"/>
        <w:rPr>
          <w:rFonts w:ascii="Times New Roman" w:eastAsia="Times New Roman" w:hAnsi="Times New Roman" w:cs="Times New Roman"/>
          <w:b/>
          <w:color w:val="232323"/>
          <w:kern w:val="36"/>
          <w:sz w:val="28"/>
          <w:szCs w:val="28"/>
          <w:u w:val="single"/>
        </w:rPr>
      </w:pPr>
      <w:r w:rsidRPr="00F61082">
        <w:rPr>
          <w:rFonts w:ascii="Times New Roman" w:eastAsia="Times New Roman" w:hAnsi="Times New Roman" w:cs="Times New Roman"/>
          <w:b/>
          <w:color w:val="232323"/>
          <w:kern w:val="36"/>
          <w:sz w:val="28"/>
          <w:szCs w:val="28"/>
          <w:u w:val="single"/>
        </w:rPr>
        <w:t>Образовательные области:</w:t>
      </w:r>
      <w:r w:rsidR="00275958">
        <w:rPr>
          <w:rFonts w:ascii="Times New Roman" w:eastAsia="Times New Roman" w:hAnsi="Times New Roman" w:cs="Times New Roman"/>
          <w:b/>
          <w:color w:val="232323"/>
          <w:kern w:val="36"/>
          <w:sz w:val="28"/>
          <w:szCs w:val="28"/>
        </w:rPr>
        <w:t xml:space="preserve"> </w:t>
      </w:r>
      <w:r w:rsidR="00275958">
        <w:rPr>
          <w:rFonts w:ascii="Times New Roman" w:eastAsia="Times New Roman" w:hAnsi="Times New Roman" w:cs="Times New Roman"/>
          <w:color w:val="232323"/>
          <w:kern w:val="36"/>
          <w:sz w:val="28"/>
          <w:szCs w:val="28"/>
        </w:rPr>
        <w:t>п</w:t>
      </w:r>
      <w:r w:rsidR="002317F1">
        <w:rPr>
          <w:rFonts w:ascii="Times New Roman" w:eastAsia="Times New Roman" w:hAnsi="Times New Roman" w:cs="Times New Roman"/>
          <w:color w:val="232323"/>
          <w:kern w:val="36"/>
          <w:sz w:val="28"/>
          <w:szCs w:val="28"/>
        </w:rPr>
        <w:t>ознавательная</w:t>
      </w:r>
      <w:r w:rsidRPr="00F61082">
        <w:rPr>
          <w:rFonts w:ascii="Times New Roman" w:eastAsia="Times New Roman" w:hAnsi="Times New Roman" w:cs="Times New Roman"/>
          <w:color w:val="232323"/>
          <w:kern w:val="36"/>
          <w:sz w:val="28"/>
          <w:szCs w:val="28"/>
        </w:rPr>
        <w:t xml:space="preserve">, </w:t>
      </w:r>
      <w:r w:rsidR="002317F1" w:rsidRPr="00F61082">
        <w:rPr>
          <w:rFonts w:ascii="Times New Roman" w:eastAsia="Times New Roman" w:hAnsi="Times New Roman" w:cs="Times New Roman"/>
          <w:color w:val="232323"/>
          <w:kern w:val="36"/>
          <w:sz w:val="28"/>
          <w:szCs w:val="28"/>
        </w:rPr>
        <w:t xml:space="preserve">художественно-эстетическая </w:t>
      </w:r>
      <w:r w:rsidRPr="00F61082">
        <w:rPr>
          <w:rFonts w:ascii="Times New Roman" w:eastAsia="Times New Roman" w:hAnsi="Times New Roman" w:cs="Times New Roman"/>
          <w:color w:val="232323"/>
          <w:kern w:val="36"/>
          <w:sz w:val="28"/>
          <w:szCs w:val="28"/>
        </w:rPr>
        <w:t>социально-коммуникативная, речевая.</w:t>
      </w:r>
    </w:p>
    <w:p w:rsidR="00861D23" w:rsidRPr="00EA6AC8" w:rsidRDefault="00F61082" w:rsidP="00EA6AC8">
      <w:pPr>
        <w:shd w:val="clear" w:color="auto" w:fill="FFFFFF"/>
        <w:spacing w:after="300" w:line="240" w:lineRule="auto"/>
        <w:jc w:val="both"/>
        <w:outlineLvl w:val="0"/>
        <w:rPr>
          <w:rFonts w:ascii="Times New Roman" w:eastAsia="Times New Roman" w:hAnsi="Times New Roman" w:cs="Times New Roman"/>
          <w:b/>
          <w:color w:val="232323"/>
          <w:kern w:val="36"/>
          <w:sz w:val="28"/>
          <w:szCs w:val="28"/>
          <w:u w:val="single"/>
        </w:rPr>
      </w:pPr>
      <w:r w:rsidRPr="00F61082">
        <w:rPr>
          <w:rFonts w:ascii="Times New Roman" w:eastAsia="Times New Roman" w:hAnsi="Times New Roman" w:cs="Times New Roman"/>
          <w:b/>
          <w:color w:val="232323"/>
          <w:kern w:val="36"/>
          <w:sz w:val="28"/>
          <w:szCs w:val="28"/>
          <w:u w:val="single"/>
        </w:rPr>
        <w:t>Виды детской д</w:t>
      </w:r>
      <w:r w:rsidR="002317F1">
        <w:rPr>
          <w:rFonts w:ascii="Times New Roman" w:eastAsia="Times New Roman" w:hAnsi="Times New Roman" w:cs="Times New Roman"/>
          <w:b/>
          <w:color w:val="232323"/>
          <w:kern w:val="36"/>
          <w:sz w:val="28"/>
          <w:szCs w:val="28"/>
          <w:u w:val="single"/>
        </w:rPr>
        <w:t>еятельности:</w:t>
      </w:r>
      <w:r w:rsidR="002317F1" w:rsidRPr="002317F1">
        <w:rPr>
          <w:rFonts w:ascii="Times New Roman" w:eastAsia="Times New Roman" w:hAnsi="Times New Roman" w:cs="Times New Roman"/>
          <w:b/>
          <w:color w:val="232323"/>
          <w:kern w:val="36"/>
          <w:sz w:val="28"/>
          <w:szCs w:val="28"/>
        </w:rPr>
        <w:t xml:space="preserve"> </w:t>
      </w:r>
      <w:r w:rsidR="00EA6AC8">
        <w:rPr>
          <w:rFonts w:ascii="Times New Roman" w:eastAsia="Times New Roman" w:hAnsi="Times New Roman" w:cs="Times New Roman"/>
          <w:color w:val="232323"/>
          <w:kern w:val="36"/>
          <w:sz w:val="28"/>
          <w:szCs w:val="28"/>
        </w:rPr>
        <w:t xml:space="preserve"> конструирование из разного материала</w:t>
      </w:r>
      <w:r w:rsidRPr="00F61082">
        <w:rPr>
          <w:rFonts w:ascii="Times New Roman" w:eastAsia="Times New Roman" w:hAnsi="Times New Roman" w:cs="Times New Roman"/>
          <w:color w:val="232323"/>
          <w:kern w:val="36"/>
          <w:sz w:val="28"/>
          <w:szCs w:val="28"/>
        </w:rPr>
        <w:t xml:space="preserve">, </w:t>
      </w:r>
      <w:r w:rsidR="00EA6AC8" w:rsidRPr="00F61082">
        <w:rPr>
          <w:rFonts w:ascii="Times New Roman" w:eastAsia="Times New Roman" w:hAnsi="Times New Roman" w:cs="Times New Roman"/>
          <w:color w:val="232323"/>
          <w:kern w:val="36"/>
          <w:sz w:val="28"/>
          <w:szCs w:val="28"/>
        </w:rPr>
        <w:t>изобразительная</w:t>
      </w:r>
      <w:r w:rsidR="00EA6AC8">
        <w:rPr>
          <w:rFonts w:ascii="Times New Roman" w:eastAsia="Times New Roman" w:hAnsi="Times New Roman" w:cs="Times New Roman"/>
          <w:color w:val="232323"/>
          <w:kern w:val="36"/>
          <w:sz w:val="28"/>
          <w:szCs w:val="28"/>
        </w:rPr>
        <w:t xml:space="preserve"> </w:t>
      </w:r>
      <w:r w:rsidR="002317F1">
        <w:rPr>
          <w:rFonts w:ascii="Times New Roman" w:eastAsia="Times New Roman" w:hAnsi="Times New Roman" w:cs="Times New Roman"/>
          <w:color w:val="232323"/>
          <w:kern w:val="36"/>
          <w:sz w:val="28"/>
          <w:szCs w:val="28"/>
        </w:rPr>
        <w:t xml:space="preserve">трудовая, </w:t>
      </w:r>
      <w:r w:rsidR="00EA6AC8">
        <w:rPr>
          <w:rFonts w:ascii="Times New Roman" w:eastAsia="Times New Roman" w:hAnsi="Times New Roman" w:cs="Times New Roman"/>
          <w:color w:val="232323"/>
          <w:kern w:val="36"/>
          <w:sz w:val="28"/>
          <w:szCs w:val="28"/>
        </w:rPr>
        <w:t>коммуникативная.</w:t>
      </w:r>
    </w:p>
    <w:p w:rsidR="00861D23" w:rsidRPr="00AD5495" w:rsidRDefault="00861D23" w:rsidP="00AD5495">
      <w:pPr>
        <w:spacing w:line="240" w:lineRule="auto"/>
        <w:jc w:val="both"/>
        <w:rPr>
          <w:rFonts w:ascii="Times New Roman" w:hAnsi="Times New Roman" w:cs="Times New Roman"/>
          <w:b/>
          <w:sz w:val="28"/>
          <w:szCs w:val="28"/>
        </w:rPr>
      </w:pPr>
      <w:r w:rsidRPr="00AD5495">
        <w:rPr>
          <w:rFonts w:ascii="Times New Roman" w:hAnsi="Times New Roman" w:cs="Times New Roman"/>
          <w:b/>
          <w:sz w:val="28"/>
          <w:szCs w:val="28"/>
        </w:rPr>
        <w:t>Методы:</w:t>
      </w:r>
    </w:p>
    <w:p w:rsidR="00EE70F4" w:rsidRPr="00A219AE" w:rsidRDefault="00CE0B0C" w:rsidP="00AD549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Наглядные, </w:t>
      </w:r>
      <w:r w:rsidR="00861D23" w:rsidRPr="00AD5495">
        <w:rPr>
          <w:rFonts w:ascii="Times New Roman" w:hAnsi="Times New Roman" w:cs="Times New Roman"/>
          <w:sz w:val="28"/>
          <w:szCs w:val="28"/>
        </w:rPr>
        <w:t>сло</w:t>
      </w:r>
      <w:r w:rsidR="00BF3EAF">
        <w:rPr>
          <w:rFonts w:ascii="Times New Roman" w:hAnsi="Times New Roman" w:cs="Times New Roman"/>
          <w:sz w:val="28"/>
          <w:szCs w:val="28"/>
        </w:rPr>
        <w:t xml:space="preserve">весные,  практические. </w:t>
      </w:r>
    </w:p>
    <w:p w:rsidR="00861D23" w:rsidRPr="00AD5495" w:rsidRDefault="00861D23" w:rsidP="00AD5495">
      <w:pPr>
        <w:spacing w:line="240" w:lineRule="auto"/>
        <w:jc w:val="both"/>
        <w:rPr>
          <w:rFonts w:ascii="Times New Roman" w:hAnsi="Times New Roman" w:cs="Times New Roman"/>
          <w:b/>
          <w:sz w:val="28"/>
          <w:szCs w:val="28"/>
        </w:rPr>
      </w:pPr>
      <w:r w:rsidRPr="00AD5495">
        <w:rPr>
          <w:rFonts w:ascii="Times New Roman" w:hAnsi="Times New Roman" w:cs="Times New Roman"/>
          <w:b/>
          <w:sz w:val="28"/>
          <w:szCs w:val="28"/>
        </w:rPr>
        <w:lastRenderedPageBreak/>
        <w:t>Ход занятия:</w:t>
      </w:r>
    </w:p>
    <w:p w:rsidR="00EE70F4" w:rsidRDefault="00861D23" w:rsidP="00EE70F4">
      <w:pPr>
        <w:pStyle w:val="a4"/>
        <w:numPr>
          <w:ilvl w:val="0"/>
          <w:numId w:val="1"/>
        </w:numPr>
        <w:spacing w:line="240" w:lineRule="auto"/>
        <w:jc w:val="both"/>
        <w:rPr>
          <w:rFonts w:ascii="Times New Roman" w:hAnsi="Times New Roman" w:cs="Times New Roman"/>
          <w:b/>
          <w:sz w:val="28"/>
          <w:szCs w:val="28"/>
        </w:rPr>
      </w:pPr>
      <w:r w:rsidRPr="00AD5495">
        <w:rPr>
          <w:rFonts w:ascii="Times New Roman" w:hAnsi="Times New Roman" w:cs="Times New Roman"/>
          <w:b/>
          <w:sz w:val="28"/>
          <w:szCs w:val="28"/>
        </w:rPr>
        <w:t>Мотивационно - побудительный этап.</w:t>
      </w:r>
      <w:r w:rsidR="00EE70F4">
        <w:rPr>
          <w:rFonts w:ascii="Times New Roman" w:hAnsi="Times New Roman" w:cs="Times New Roman"/>
          <w:b/>
          <w:sz w:val="28"/>
          <w:szCs w:val="28"/>
        </w:rPr>
        <w:t xml:space="preserve"> </w:t>
      </w:r>
    </w:p>
    <w:p w:rsidR="00861D23" w:rsidRPr="00EE70F4" w:rsidRDefault="00861D23" w:rsidP="00275958">
      <w:pPr>
        <w:pStyle w:val="a4"/>
        <w:spacing w:line="240" w:lineRule="auto"/>
        <w:ind w:left="0"/>
        <w:jc w:val="both"/>
        <w:rPr>
          <w:rFonts w:ascii="Times New Roman" w:hAnsi="Times New Roman" w:cs="Times New Roman"/>
          <w:b/>
          <w:sz w:val="28"/>
          <w:szCs w:val="28"/>
        </w:rPr>
      </w:pPr>
      <w:r w:rsidRPr="00EE70F4">
        <w:rPr>
          <w:rFonts w:ascii="Times New Roman" w:hAnsi="Times New Roman" w:cs="Times New Roman"/>
          <w:sz w:val="28"/>
          <w:szCs w:val="28"/>
        </w:rPr>
        <w:t>-Здравствуйте ребята. У вас есть бабушки? (ответы детей). - Как вы думаете, были ли у них игрушки? (ответы детей). В какие игрушки они играли? (ответы детей).</w:t>
      </w:r>
    </w:p>
    <w:p w:rsidR="00861D23" w:rsidRPr="00AD5495" w:rsidRDefault="00861D23" w:rsidP="00275958">
      <w:pPr>
        <w:spacing w:line="240" w:lineRule="auto"/>
        <w:jc w:val="both"/>
        <w:rPr>
          <w:rFonts w:ascii="Times New Roman" w:hAnsi="Times New Roman" w:cs="Times New Roman"/>
          <w:sz w:val="28"/>
          <w:szCs w:val="28"/>
        </w:rPr>
      </w:pPr>
      <w:r w:rsidRPr="00AD5495">
        <w:rPr>
          <w:rFonts w:ascii="Times New Roman" w:hAnsi="Times New Roman" w:cs="Times New Roman"/>
          <w:sz w:val="28"/>
          <w:szCs w:val="28"/>
        </w:rPr>
        <w:t xml:space="preserve">- У меня тоже есть бабушка, но она живет далеко и не смогла приехать к нам, и я была у нее в гостях и сняла ее рассказ на видеокамеру. Хотите посмотреть? (ответы детей). </w:t>
      </w:r>
    </w:p>
    <w:p w:rsidR="0073435D" w:rsidRDefault="00861D23" w:rsidP="0073435D">
      <w:pPr>
        <w:pStyle w:val="a4"/>
        <w:spacing w:line="240" w:lineRule="auto"/>
        <w:ind w:left="0"/>
        <w:jc w:val="both"/>
        <w:rPr>
          <w:rFonts w:ascii="Times New Roman" w:hAnsi="Times New Roman" w:cs="Times New Roman"/>
          <w:sz w:val="28"/>
          <w:szCs w:val="28"/>
        </w:rPr>
      </w:pPr>
      <w:r w:rsidRPr="00AD5495">
        <w:rPr>
          <w:rFonts w:ascii="Times New Roman" w:hAnsi="Times New Roman" w:cs="Times New Roman"/>
          <w:sz w:val="28"/>
          <w:szCs w:val="28"/>
        </w:rPr>
        <w:t xml:space="preserve">Воспитатель включает видеоролик с рассказом бабушки об игрушках, в которые она играла в детстве. </w:t>
      </w:r>
    </w:p>
    <w:p w:rsidR="0073435D" w:rsidRPr="00275958" w:rsidRDefault="0073435D" w:rsidP="0073435D">
      <w:pPr>
        <w:pStyle w:val="a4"/>
        <w:spacing w:line="240" w:lineRule="auto"/>
        <w:ind w:left="0"/>
        <w:jc w:val="both"/>
        <w:rPr>
          <w:rFonts w:ascii="Times New Roman" w:hAnsi="Times New Roman" w:cs="Times New Roman"/>
          <w:b/>
          <w:sz w:val="28"/>
          <w:szCs w:val="28"/>
        </w:rPr>
      </w:pPr>
      <w:r w:rsidRPr="00275958">
        <w:rPr>
          <w:rFonts w:ascii="Times New Roman" w:hAnsi="Times New Roman" w:cs="Times New Roman"/>
          <w:sz w:val="28"/>
          <w:szCs w:val="28"/>
        </w:rPr>
        <w:t>- А вы хотели бы попробовать сами сделать     игрушку своими руками?  (ответы детей). – А из какого материала можно их сделать? (ответы детей).</w:t>
      </w:r>
    </w:p>
    <w:p w:rsidR="0073435D" w:rsidRPr="00AD5495" w:rsidRDefault="0073435D" w:rsidP="0073435D">
      <w:pPr>
        <w:pStyle w:val="a4"/>
        <w:spacing w:line="240" w:lineRule="auto"/>
        <w:ind w:hanging="720"/>
        <w:jc w:val="both"/>
        <w:rPr>
          <w:rFonts w:ascii="Times New Roman" w:hAnsi="Times New Roman" w:cs="Times New Roman"/>
          <w:sz w:val="28"/>
          <w:szCs w:val="28"/>
        </w:rPr>
      </w:pPr>
      <w:r w:rsidRPr="00AD5495">
        <w:rPr>
          <w:rFonts w:ascii="Times New Roman" w:hAnsi="Times New Roman" w:cs="Times New Roman"/>
          <w:sz w:val="28"/>
          <w:szCs w:val="28"/>
        </w:rPr>
        <w:t>- Как мы это будем делать? (ответы детей).</w:t>
      </w:r>
    </w:p>
    <w:p w:rsidR="0073435D" w:rsidRDefault="0073435D" w:rsidP="0073435D">
      <w:pPr>
        <w:spacing w:line="240" w:lineRule="auto"/>
        <w:jc w:val="both"/>
        <w:rPr>
          <w:rFonts w:ascii="Times New Roman" w:hAnsi="Times New Roman" w:cs="Times New Roman"/>
          <w:color w:val="000000"/>
          <w:sz w:val="28"/>
          <w:szCs w:val="28"/>
          <w:shd w:val="clear" w:color="auto" w:fill="FFFFFF"/>
        </w:rPr>
      </w:pPr>
      <w:r w:rsidRPr="00AD5495">
        <w:rPr>
          <w:rFonts w:ascii="Times New Roman" w:hAnsi="Times New Roman" w:cs="Times New Roman"/>
          <w:sz w:val="28"/>
          <w:szCs w:val="28"/>
        </w:rPr>
        <w:t xml:space="preserve"> -</w:t>
      </w:r>
      <w:r w:rsidRPr="00AD5495">
        <w:rPr>
          <w:rFonts w:ascii="Times New Roman" w:hAnsi="Times New Roman" w:cs="Times New Roman"/>
          <w:color w:val="000000"/>
          <w:sz w:val="28"/>
          <w:szCs w:val="28"/>
          <w:shd w:val="clear" w:color="auto" w:fill="FFFFFF"/>
        </w:rPr>
        <w:t xml:space="preserve"> Конечно, игрушку можно купить, но лучше сделать своими руками. Ведь мы с вами умеем работать со многими материалами (с бумагой, тканью, природным материалом).</w:t>
      </w:r>
    </w:p>
    <w:p w:rsidR="00A219AE" w:rsidRPr="00BF3EAF" w:rsidRDefault="00A219AE" w:rsidP="0073435D">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Детям предлагается посмотреть </w:t>
      </w:r>
      <w:r w:rsidR="00BF3EAF">
        <w:rPr>
          <w:rFonts w:ascii="Times New Roman" w:hAnsi="Times New Roman" w:cs="Times New Roman"/>
          <w:color w:val="000000"/>
          <w:sz w:val="28"/>
          <w:szCs w:val="28"/>
          <w:shd w:val="clear" w:color="auto" w:fill="FFFFFF"/>
        </w:rPr>
        <w:t xml:space="preserve">разные фото и схемы игрушек. </w:t>
      </w:r>
    </w:p>
    <w:p w:rsidR="0073435D" w:rsidRDefault="0073435D" w:rsidP="0073435D">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ab/>
      </w:r>
      <w:r w:rsidRPr="00AD5495">
        <w:rPr>
          <w:rFonts w:ascii="Times New Roman" w:hAnsi="Times New Roman" w:cs="Times New Roman"/>
          <w:sz w:val="28"/>
          <w:szCs w:val="28"/>
        </w:rPr>
        <w:t>Воспитатель предлагает подойти к столу, где дети могут выбрать материалы для своих игрушек и</w:t>
      </w:r>
      <w:r w:rsidRPr="00AD5495">
        <w:rPr>
          <w:rFonts w:ascii="Times New Roman" w:hAnsi="Times New Roman" w:cs="Times New Roman"/>
          <w:color w:val="000000"/>
          <w:sz w:val="28"/>
          <w:szCs w:val="28"/>
          <w:shd w:val="clear" w:color="auto" w:fill="FFFFFF"/>
        </w:rPr>
        <w:t xml:space="preserve"> технологическую карту (алгоритм) выполнения работы. </w:t>
      </w:r>
    </w:p>
    <w:p w:rsidR="0073435D" w:rsidRPr="00AD5495" w:rsidRDefault="0073435D" w:rsidP="0073435D">
      <w:pPr>
        <w:spacing w:line="240" w:lineRule="auto"/>
        <w:jc w:val="both"/>
        <w:rPr>
          <w:rFonts w:ascii="Times New Roman" w:hAnsi="Times New Roman" w:cs="Times New Roman"/>
          <w:sz w:val="28"/>
          <w:szCs w:val="28"/>
        </w:rPr>
      </w:pPr>
      <w:r w:rsidRPr="00AD5495">
        <w:rPr>
          <w:rFonts w:ascii="Times New Roman" w:hAnsi="Times New Roman" w:cs="Times New Roman"/>
          <w:sz w:val="28"/>
          <w:szCs w:val="28"/>
        </w:rPr>
        <w:t xml:space="preserve">- А если вам будет сложно справиться самостоятельно, кто вам может в этом помочь? </w:t>
      </w:r>
      <w:r>
        <w:rPr>
          <w:rFonts w:ascii="Times New Roman" w:hAnsi="Times New Roman" w:cs="Times New Roman"/>
          <w:sz w:val="28"/>
          <w:szCs w:val="28"/>
        </w:rPr>
        <w:t xml:space="preserve"> (ответы детей). </w:t>
      </w:r>
      <w:r w:rsidRPr="00AD5495">
        <w:rPr>
          <w:rFonts w:ascii="Times New Roman" w:hAnsi="Times New Roman" w:cs="Times New Roman"/>
          <w:sz w:val="28"/>
          <w:szCs w:val="28"/>
        </w:rPr>
        <w:t xml:space="preserve">Что </w:t>
      </w:r>
      <w:r>
        <w:rPr>
          <w:rFonts w:ascii="Times New Roman" w:hAnsi="Times New Roman" w:cs="Times New Roman"/>
          <w:sz w:val="28"/>
          <w:szCs w:val="28"/>
        </w:rPr>
        <w:t>ещё вам может помоч</w:t>
      </w:r>
      <w:r w:rsidRPr="00AD5495">
        <w:rPr>
          <w:rFonts w:ascii="Times New Roman" w:hAnsi="Times New Roman" w:cs="Times New Roman"/>
          <w:sz w:val="28"/>
          <w:szCs w:val="28"/>
        </w:rPr>
        <w:t xml:space="preserve">ь в работе? </w:t>
      </w:r>
      <w:r>
        <w:rPr>
          <w:rFonts w:ascii="Times New Roman" w:hAnsi="Times New Roman" w:cs="Times New Roman"/>
          <w:sz w:val="28"/>
          <w:szCs w:val="28"/>
        </w:rPr>
        <w:t xml:space="preserve">(ответы детей). </w:t>
      </w:r>
    </w:p>
    <w:p w:rsidR="00861D23" w:rsidRPr="00AD5495" w:rsidRDefault="0073435D" w:rsidP="00275958">
      <w:pPr>
        <w:spacing w:line="240" w:lineRule="auto"/>
        <w:jc w:val="both"/>
        <w:rPr>
          <w:rFonts w:ascii="Times New Roman" w:hAnsi="Times New Roman" w:cs="Times New Roman"/>
          <w:sz w:val="28"/>
          <w:szCs w:val="28"/>
        </w:rPr>
      </w:pPr>
      <w:r w:rsidRPr="00AD5495">
        <w:rPr>
          <w:rFonts w:ascii="Times New Roman" w:hAnsi="Times New Roman" w:cs="Times New Roman"/>
          <w:color w:val="000000"/>
          <w:sz w:val="28"/>
          <w:szCs w:val="28"/>
          <w:shd w:val="clear" w:color="auto" w:fill="FFFFFF"/>
        </w:rPr>
        <w:t xml:space="preserve">- Расскажите, что вы сделаете сначала, затем, потом и наконец </w:t>
      </w:r>
      <w:r w:rsidRPr="00AD5495">
        <w:rPr>
          <w:rFonts w:ascii="Times New Roman" w:hAnsi="Times New Roman" w:cs="Times New Roman"/>
          <w:sz w:val="28"/>
          <w:szCs w:val="28"/>
        </w:rPr>
        <w:t>(дети рассматривают, свободно общаются друг с другом, с воспитателем).</w:t>
      </w:r>
    </w:p>
    <w:p w:rsidR="00275958" w:rsidRDefault="00861D23" w:rsidP="00AD5495">
      <w:pPr>
        <w:pStyle w:val="a4"/>
        <w:numPr>
          <w:ilvl w:val="0"/>
          <w:numId w:val="2"/>
        </w:numPr>
        <w:spacing w:line="240" w:lineRule="auto"/>
        <w:jc w:val="both"/>
        <w:rPr>
          <w:rFonts w:ascii="Times New Roman" w:hAnsi="Times New Roman" w:cs="Times New Roman"/>
          <w:b/>
          <w:sz w:val="28"/>
          <w:szCs w:val="28"/>
        </w:rPr>
      </w:pPr>
      <w:r w:rsidRPr="00AD5495">
        <w:rPr>
          <w:rFonts w:ascii="Times New Roman" w:hAnsi="Times New Roman" w:cs="Times New Roman"/>
          <w:b/>
          <w:sz w:val="28"/>
          <w:szCs w:val="28"/>
        </w:rPr>
        <w:t>Основной этап.</w:t>
      </w:r>
    </w:p>
    <w:p w:rsidR="00AD5495" w:rsidRPr="00AD5495" w:rsidRDefault="000B5060" w:rsidP="00AD5495">
      <w:pPr>
        <w:spacing w:line="240" w:lineRule="auto"/>
        <w:jc w:val="both"/>
        <w:rPr>
          <w:rFonts w:ascii="Times New Roman" w:hAnsi="Times New Roman" w:cs="Times New Roman"/>
          <w:color w:val="000000"/>
          <w:sz w:val="28"/>
          <w:szCs w:val="28"/>
          <w:shd w:val="clear" w:color="auto" w:fill="FFFFFF"/>
        </w:rPr>
      </w:pPr>
      <w:r w:rsidRPr="00AD5495">
        <w:rPr>
          <w:rFonts w:ascii="Times New Roman" w:hAnsi="Times New Roman" w:cs="Times New Roman"/>
          <w:color w:val="000000"/>
          <w:sz w:val="28"/>
          <w:szCs w:val="28"/>
          <w:shd w:val="clear" w:color="auto" w:fill="FFFFFF"/>
        </w:rPr>
        <w:t xml:space="preserve">Воспитатель предлагает  детям приступить к выполнению работы. </w:t>
      </w:r>
      <w:r w:rsidR="00DB5429">
        <w:rPr>
          <w:rFonts w:ascii="Times New Roman" w:hAnsi="Times New Roman" w:cs="Times New Roman"/>
          <w:color w:val="000000"/>
          <w:sz w:val="28"/>
          <w:szCs w:val="28"/>
          <w:shd w:val="clear" w:color="auto" w:fill="FFFFFF"/>
        </w:rPr>
        <w:t xml:space="preserve"> </w:t>
      </w:r>
      <w:r w:rsidR="00BF3EAF">
        <w:rPr>
          <w:rFonts w:ascii="Times New Roman" w:hAnsi="Times New Roman" w:cs="Times New Roman"/>
          <w:color w:val="000000"/>
          <w:sz w:val="28"/>
          <w:szCs w:val="28"/>
          <w:shd w:val="clear" w:color="auto" w:fill="FFFFFF"/>
        </w:rPr>
        <w:t xml:space="preserve">Напоминает детям, что можно воспользоваться схемами. </w:t>
      </w:r>
    </w:p>
    <w:p w:rsidR="000B5060" w:rsidRPr="00EA6AC8" w:rsidRDefault="00AD5495" w:rsidP="00EA6AC8">
      <w:pPr>
        <w:spacing w:line="240" w:lineRule="auto"/>
        <w:jc w:val="both"/>
        <w:rPr>
          <w:rFonts w:ascii="Times New Roman" w:hAnsi="Times New Roman" w:cs="Times New Roman"/>
          <w:color w:val="000000"/>
          <w:sz w:val="28"/>
          <w:szCs w:val="28"/>
          <w:shd w:val="clear" w:color="auto" w:fill="FFFFFF"/>
        </w:rPr>
      </w:pPr>
      <w:r w:rsidRPr="00AD5495">
        <w:rPr>
          <w:rFonts w:ascii="Times New Roman" w:hAnsi="Times New Roman" w:cs="Times New Roman"/>
          <w:color w:val="000000"/>
          <w:sz w:val="28"/>
          <w:szCs w:val="28"/>
          <w:shd w:val="clear" w:color="auto" w:fill="FFFFFF"/>
        </w:rPr>
        <w:t xml:space="preserve">Воспитатель присоединяется к какой-нибудь группе детей  для совместной деятельности. </w:t>
      </w:r>
      <w:r w:rsidR="000B5060" w:rsidRPr="00AD5495">
        <w:rPr>
          <w:rFonts w:ascii="Times New Roman" w:hAnsi="Times New Roman" w:cs="Times New Roman"/>
          <w:color w:val="000000"/>
          <w:sz w:val="28"/>
          <w:szCs w:val="28"/>
          <w:shd w:val="clear" w:color="auto" w:fill="FFFFFF"/>
        </w:rPr>
        <w:t>Оказывает помощь тем, кто затрудняется.</w:t>
      </w:r>
    </w:p>
    <w:p w:rsidR="006E1D42" w:rsidRDefault="000B5060" w:rsidP="00AD5495">
      <w:pPr>
        <w:pStyle w:val="a5"/>
        <w:numPr>
          <w:ilvl w:val="0"/>
          <w:numId w:val="2"/>
        </w:numPr>
        <w:shd w:val="clear" w:color="auto" w:fill="FFFFFF"/>
        <w:spacing w:before="0" w:beforeAutospacing="0" w:after="0" w:afterAutospacing="0"/>
        <w:jc w:val="both"/>
        <w:rPr>
          <w:b/>
          <w:color w:val="000000"/>
          <w:sz w:val="28"/>
          <w:szCs w:val="28"/>
        </w:rPr>
      </w:pPr>
      <w:r w:rsidRPr="00AD5495">
        <w:rPr>
          <w:b/>
          <w:color w:val="000000"/>
          <w:sz w:val="28"/>
          <w:szCs w:val="28"/>
        </w:rPr>
        <w:t xml:space="preserve">Рефлексия </w:t>
      </w:r>
    </w:p>
    <w:p w:rsidR="000B5060" w:rsidRPr="006E1D42" w:rsidRDefault="00702EBB" w:rsidP="006E1D42">
      <w:pPr>
        <w:pStyle w:val="a5"/>
        <w:shd w:val="clear" w:color="auto" w:fill="FFFFFF"/>
        <w:spacing w:before="0" w:beforeAutospacing="0" w:after="0" w:afterAutospacing="0"/>
        <w:ind w:left="720"/>
        <w:jc w:val="both"/>
        <w:rPr>
          <w:b/>
          <w:color w:val="000000"/>
          <w:sz w:val="28"/>
          <w:szCs w:val="28"/>
        </w:rPr>
      </w:pPr>
      <w:r w:rsidRPr="006E1D42">
        <w:rPr>
          <w:color w:val="000000"/>
          <w:sz w:val="28"/>
          <w:szCs w:val="28"/>
        </w:rPr>
        <w:t>Воспитатель предлагает детям выйти из-за столов  и сесть в</w:t>
      </w:r>
      <w:r w:rsidR="00EA6AC8" w:rsidRPr="006E1D42">
        <w:rPr>
          <w:color w:val="000000"/>
          <w:sz w:val="28"/>
          <w:szCs w:val="28"/>
        </w:rPr>
        <w:t xml:space="preserve">сем вмести </w:t>
      </w:r>
      <w:r w:rsidRPr="006E1D42">
        <w:rPr>
          <w:color w:val="000000"/>
          <w:sz w:val="28"/>
          <w:szCs w:val="28"/>
        </w:rPr>
        <w:t xml:space="preserve"> круг.</w:t>
      </w:r>
    </w:p>
    <w:p w:rsidR="000B5060" w:rsidRPr="00AD5495" w:rsidRDefault="000B5060" w:rsidP="00AD5495">
      <w:pPr>
        <w:pStyle w:val="1"/>
        <w:shd w:val="clear" w:color="auto" w:fill="FFFFFF"/>
        <w:spacing w:before="0" w:beforeAutospacing="0" w:after="300" w:afterAutospacing="0"/>
        <w:jc w:val="both"/>
        <w:rPr>
          <w:b w:val="0"/>
          <w:bCs w:val="0"/>
          <w:color w:val="232323"/>
          <w:sz w:val="28"/>
          <w:szCs w:val="28"/>
        </w:rPr>
      </w:pPr>
      <w:r w:rsidRPr="00AD5495">
        <w:rPr>
          <w:b w:val="0"/>
          <w:bCs w:val="0"/>
          <w:color w:val="232323"/>
          <w:sz w:val="28"/>
          <w:szCs w:val="28"/>
        </w:rPr>
        <w:t>-Возьмите свои игрушки, посмотрите, какие они красивые.</w:t>
      </w:r>
    </w:p>
    <w:p w:rsidR="00702EBB" w:rsidRPr="00AD5495" w:rsidRDefault="00702EBB" w:rsidP="00AD5495">
      <w:pPr>
        <w:pStyle w:val="1"/>
        <w:shd w:val="clear" w:color="auto" w:fill="FFFFFF"/>
        <w:spacing w:before="0" w:beforeAutospacing="0" w:after="300" w:afterAutospacing="0"/>
        <w:jc w:val="both"/>
        <w:rPr>
          <w:b w:val="0"/>
          <w:bCs w:val="0"/>
          <w:color w:val="232323"/>
          <w:sz w:val="28"/>
          <w:szCs w:val="28"/>
        </w:rPr>
      </w:pPr>
      <w:r w:rsidRPr="00AD5495">
        <w:rPr>
          <w:b w:val="0"/>
          <w:bCs w:val="0"/>
          <w:color w:val="232323"/>
          <w:sz w:val="28"/>
          <w:szCs w:val="28"/>
        </w:rPr>
        <w:t xml:space="preserve">Воспитатель предлагает  желающим детям рассказать о своей игрушке (как она называется, из какого материала сделана, как можно с ней играть и др.) </w:t>
      </w:r>
    </w:p>
    <w:p w:rsidR="000B5060" w:rsidRPr="00AD5495" w:rsidRDefault="000B5060" w:rsidP="00AD5495">
      <w:pPr>
        <w:pStyle w:val="a5"/>
        <w:shd w:val="clear" w:color="auto" w:fill="FFFFFF"/>
        <w:spacing w:before="0" w:beforeAutospacing="0" w:after="0" w:afterAutospacing="0"/>
        <w:jc w:val="both"/>
        <w:rPr>
          <w:color w:val="000000"/>
          <w:sz w:val="28"/>
          <w:szCs w:val="28"/>
        </w:rPr>
      </w:pPr>
      <w:r w:rsidRPr="00AD5495">
        <w:rPr>
          <w:rStyle w:val="a6"/>
          <w:color w:val="000000"/>
          <w:sz w:val="28"/>
          <w:szCs w:val="28"/>
        </w:rPr>
        <w:t>-</w:t>
      </w:r>
      <w:r w:rsidR="00702EBB" w:rsidRPr="00AD5495">
        <w:rPr>
          <w:color w:val="000000"/>
          <w:sz w:val="28"/>
          <w:szCs w:val="28"/>
        </w:rPr>
        <w:t xml:space="preserve"> Д</w:t>
      </w:r>
      <w:r w:rsidRPr="00AD5495">
        <w:rPr>
          <w:color w:val="000000"/>
          <w:sz w:val="28"/>
          <w:szCs w:val="28"/>
        </w:rPr>
        <w:t>авайте вспомним, о чём мы говорили на занятии, как вы сделали эту игрушку?</w:t>
      </w:r>
    </w:p>
    <w:p w:rsidR="000B5060" w:rsidRPr="00AD5495" w:rsidRDefault="000B5060" w:rsidP="00AD5495">
      <w:pPr>
        <w:pStyle w:val="a5"/>
        <w:shd w:val="clear" w:color="auto" w:fill="FFFFFF"/>
        <w:spacing w:before="0" w:beforeAutospacing="0" w:after="0" w:afterAutospacing="0"/>
        <w:jc w:val="both"/>
        <w:rPr>
          <w:color w:val="000000"/>
          <w:sz w:val="28"/>
          <w:szCs w:val="28"/>
        </w:rPr>
      </w:pPr>
      <w:r w:rsidRPr="00AD5495">
        <w:rPr>
          <w:color w:val="000000"/>
          <w:sz w:val="28"/>
          <w:szCs w:val="28"/>
        </w:rPr>
        <w:t xml:space="preserve">- Что </w:t>
      </w:r>
      <w:r w:rsidR="00702EBB" w:rsidRPr="00AD5495">
        <w:rPr>
          <w:color w:val="000000"/>
          <w:sz w:val="28"/>
          <w:szCs w:val="28"/>
        </w:rPr>
        <w:t xml:space="preserve"> вы сегодня узнали нового?  </w:t>
      </w:r>
    </w:p>
    <w:p w:rsidR="000B5060" w:rsidRPr="00AD5495" w:rsidRDefault="000B5060" w:rsidP="00AD5495">
      <w:pPr>
        <w:pStyle w:val="a5"/>
        <w:shd w:val="clear" w:color="auto" w:fill="FFFFFF"/>
        <w:spacing w:before="0" w:beforeAutospacing="0" w:after="0" w:afterAutospacing="0"/>
        <w:jc w:val="both"/>
        <w:rPr>
          <w:color w:val="000000"/>
          <w:sz w:val="28"/>
          <w:szCs w:val="28"/>
        </w:rPr>
      </w:pPr>
      <w:r w:rsidRPr="00AD5495">
        <w:rPr>
          <w:color w:val="000000"/>
          <w:sz w:val="28"/>
          <w:szCs w:val="28"/>
        </w:rPr>
        <w:t xml:space="preserve">-Что было сложным </w:t>
      </w:r>
      <w:r w:rsidR="00702EBB" w:rsidRPr="00AD5495">
        <w:rPr>
          <w:color w:val="000000"/>
          <w:sz w:val="28"/>
          <w:szCs w:val="28"/>
        </w:rPr>
        <w:t xml:space="preserve">для вас </w:t>
      </w:r>
      <w:r w:rsidRPr="00AD5495">
        <w:rPr>
          <w:color w:val="000000"/>
          <w:sz w:val="28"/>
          <w:szCs w:val="28"/>
        </w:rPr>
        <w:t>в работе?</w:t>
      </w:r>
    </w:p>
    <w:p w:rsidR="000B5060" w:rsidRPr="00AD5495" w:rsidRDefault="000B5060" w:rsidP="00AD5495">
      <w:pPr>
        <w:pStyle w:val="a5"/>
        <w:shd w:val="clear" w:color="auto" w:fill="FFFFFF"/>
        <w:spacing w:before="0" w:beforeAutospacing="0" w:after="0" w:afterAutospacing="0"/>
        <w:jc w:val="both"/>
        <w:rPr>
          <w:color w:val="000000"/>
          <w:sz w:val="28"/>
          <w:szCs w:val="28"/>
        </w:rPr>
      </w:pPr>
      <w:r w:rsidRPr="00AD5495">
        <w:rPr>
          <w:color w:val="000000"/>
          <w:sz w:val="28"/>
          <w:szCs w:val="28"/>
        </w:rPr>
        <w:t>-Что понравилось, а что не понравилось?</w:t>
      </w:r>
    </w:p>
    <w:p w:rsidR="00BF3EAF" w:rsidRDefault="000B5060" w:rsidP="00AD5495">
      <w:pPr>
        <w:pStyle w:val="a5"/>
        <w:shd w:val="clear" w:color="auto" w:fill="FFFFFF"/>
        <w:spacing w:before="0" w:beforeAutospacing="0" w:after="0" w:afterAutospacing="0"/>
        <w:jc w:val="both"/>
        <w:rPr>
          <w:color w:val="000000"/>
          <w:sz w:val="28"/>
          <w:szCs w:val="28"/>
        </w:rPr>
      </w:pPr>
      <w:r w:rsidRPr="00AD5495">
        <w:rPr>
          <w:color w:val="000000"/>
          <w:sz w:val="28"/>
          <w:szCs w:val="28"/>
        </w:rPr>
        <w:t>-</w:t>
      </w:r>
      <w:r w:rsidR="00BF3EAF">
        <w:rPr>
          <w:color w:val="000000"/>
          <w:sz w:val="28"/>
          <w:szCs w:val="28"/>
        </w:rPr>
        <w:t xml:space="preserve"> С этими игрушками можно играть</w:t>
      </w:r>
      <w:r w:rsidRPr="00AD5495">
        <w:rPr>
          <w:color w:val="000000"/>
          <w:sz w:val="28"/>
          <w:szCs w:val="28"/>
        </w:rPr>
        <w:t>?</w:t>
      </w:r>
    </w:p>
    <w:p w:rsidR="00BF3EAF" w:rsidRDefault="00BF3EAF" w:rsidP="00AD5495">
      <w:pPr>
        <w:pStyle w:val="a5"/>
        <w:shd w:val="clear" w:color="auto" w:fill="FFFFFF"/>
        <w:spacing w:before="0" w:beforeAutospacing="0" w:after="0" w:afterAutospacing="0"/>
        <w:jc w:val="both"/>
        <w:rPr>
          <w:color w:val="000000"/>
          <w:sz w:val="28"/>
          <w:szCs w:val="28"/>
        </w:rPr>
      </w:pPr>
      <w:r>
        <w:rPr>
          <w:color w:val="000000"/>
          <w:sz w:val="28"/>
          <w:szCs w:val="28"/>
        </w:rPr>
        <w:lastRenderedPageBreak/>
        <w:t xml:space="preserve">- Воспитатель совместно с детьми организовывает выставку игрушек в группе. </w:t>
      </w:r>
    </w:p>
    <w:p w:rsidR="000B5060" w:rsidRPr="00AD5495" w:rsidRDefault="000B5060" w:rsidP="00AD5495">
      <w:pPr>
        <w:pStyle w:val="a5"/>
        <w:shd w:val="clear" w:color="auto" w:fill="FFFFFF"/>
        <w:spacing w:before="0" w:beforeAutospacing="0" w:after="0" w:afterAutospacing="0"/>
        <w:jc w:val="both"/>
        <w:rPr>
          <w:color w:val="000000"/>
          <w:sz w:val="28"/>
          <w:szCs w:val="28"/>
        </w:rPr>
      </w:pPr>
      <w:r w:rsidRPr="00AD5495">
        <w:rPr>
          <w:color w:val="000000"/>
          <w:sz w:val="28"/>
          <w:szCs w:val="28"/>
        </w:rPr>
        <w:t> </w:t>
      </w:r>
    </w:p>
    <w:p w:rsidR="00275958" w:rsidRDefault="000B5060" w:rsidP="00BF3EAF">
      <w:pPr>
        <w:pStyle w:val="a5"/>
        <w:shd w:val="clear" w:color="auto" w:fill="FFFFFF"/>
        <w:spacing w:before="0" w:beforeAutospacing="0" w:after="0" w:afterAutospacing="0"/>
        <w:jc w:val="both"/>
        <w:rPr>
          <w:color w:val="000000"/>
          <w:sz w:val="28"/>
          <w:szCs w:val="28"/>
        </w:rPr>
      </w:pPr>
      <w:r w:rsidRPr="00AD5495">
        <w:rPr>
          <w:rStyle w:val="a6"/>
          <w:color w:val="000000"/>
          <w:sz w:val="28"/>
          <w:szCs w:val="28"/>
        </w:rPr>
        <w:t>- </w:t>
      </w:r>
      <w:r w:rsidR="00BF3EAF">
        <w:rPr>
          <w:color w:val="000000"/>
          <w:sz w:val="28"/>
          <w:szCs w:val="28"/>
        </w:rPr>
        <w:t xml:space="preserve"> </w:t>
      </w:r>
      <w:r w:rsidR="00836793">
        <w:rPr>
          <w:color w:val="000000"/>
          <w:sz w:val="28"/>
          <w:szCs w:val="28"/>
        </w:rPr>
        <w:t xml:space="preserve"> </w:t>
      </w:r>
    </w:p>
    <w:p w:rsidR="006E1D42" w:rsidRPr="00275958" w:rsidRDefault="006E1D42" w:rsidP="006E1D42">
      <w:pPr>
        <w:pStyle w:val="a5"/>
        <w:shd w:val="clear" w:color="auto" w:fill="FFFFFF"/>
        <w:spacing w:before="0" w:beforeAutospacing="0" w:after="0" w:afterAutospacing="0"/>
        <w:rPr>
          <w:b/>
          <w:color w:val="000000"/>
          <w:sz w:val="28"/>
          <w:szCs w:val="28"/>
          <w:u w:val="single"/>
        </w:rPr>
      </w:pPr>
      <w:r w:rsidRPr="00275958">
        <w:rPr>
          <w:b/>
          <w:color w:val="000000"/>
          <w:sz w:val="28"/>
          <w:szCs w:val="28"/>
          <w:u w:val="single"/>
        </w:rPr>
        <w:t>Список литературы:</w:t>
      </w:r>
    </w:p>
    <w:p w:rsidR="00275958" w:rsidRDefault="00275958" w:rsidP="006E1D42">
      <w:pPr>
        <w:pStyle w:val="a5"/>
        <w:shd w:val="clear" w:color="auto" w:fill="FFFFFF"/>
        <w:spacing w:before="0" w:beforeAutospacing="0" w:after="0" w:afterAutospacing="0"/>
        <w:rPr>
          <w:color w:val="000000"/>
          <w:sz w:val="28"/>
          <w:szCs w:val="28"/>
        </w:rPr>
      </w:pPr>
    </w:p>
    <w:p w:rsidR="00A2088B" w:rsidRDefault="006E1D42" w:rsidP="006E1D42">
      <w:pPr>
        <w:pStyle w:val="a5"/>
        <w:shd w:val="clear" w:color="auto" w:fill="FFFFFF"/>
        <w:spacing w:before="0" w:beforeAutospacing="0" w:after="0" w:afterAutospacing="0"/>
        <w:rPr>
          <w:color w:val="000000"/>
          <w:sz w:val="28"/>
          <w:szCs w:val="28"/>
        </w:rPr>
      </w:pPr>
      <w:r>
        <w:rPr>
          <w:color w:val="000000"/>
          <w:sz w:val="28"/>
          <w:szCs w:val="28"/>
        </w:rPr>
        <w:t xml:space="preserve">1. </w:t>
      </w:r>
      <w:r w:rsidR="00A2088B" w:rsidRPr="00A2088B">
        <w:rPr>
          <w:color w:val="000000"/>
          <w:sz w:val="28"/>
          <w:szCs w:val="28"/>
        </w:rPr>
        <w:t xml:space="preserve">И.А. Лыкова,  </w:t>
      </w:r>
      <w:r w:rsidR="00A2088B">
        <w:rPr>
          <w:color w:val="000000"/>
          <w:sz w:val="28"/>
          <w:szCs w:val="28"/>
        </w:rPr>
        <w:t>«Конструирование в детском саду»</w:t>
      </w:r>
      <w:r w:rsidR="00A2088B" w:rsidRPr="00A2088B">
        <w:t xml:space="preserve"> </w:t>
      </w:r>
      <w:r w:rsidR="00A2088B" w:rsidRPr="00A2088B">
        <w:rPr>
          <w:color w:val="000000"/>
          <w:sz w:val="28"/>
          <w:szCs w:val="28"/>
        </w:rPr>
        <w:t>парциальная программа «Умные пальчики». Конструирование в дет</w:t>
      </w:r>
      <w:r w:rsidR="00A2088B">
        <w:rPr>
          <w:color w:val="000000"/>
          <w:sz w:val="28"/>
          <w:szCs w:val="28"/>
        </w:rPr>
        <w:t>ском саду,  ИД Цветной мир, 2017</w:t>
      </w:r>
      <w:r w:rsidR="00A2088B" w:rsidRPr="00A2088B">
        <w:rPr>
          <w:color w:val="000000"/>
          <w:sz w:val="28"/>
          <w:szCs w:val="28"/>
        </w:rPr>
        <w:t xml:space="preserve">.  </w:t>
      </w:r>
    </w:p>
    <w:p w:rsidR="00077931" w:rsidRDefault="006E1D42" w:rsidP="006E1D42">
      <w:pPr>
        <w:pStyle w:val="a5"/>
        <w:shd w:val="clear" w:color="auto" w:fill="FFFFFF"/>
        <w:spacing w:before="0" w:beforeAutospacing="0" w:after="0" w:afterAutospacing="0"/>
        <w:rPr>
          <w:color w:val="000000"/>
          <w:sz w:val="28"/>
          <w:szCs w:val="28"/>
        </w:rPr>
      </w:pPr>
      <w:r>
        <w:rPr>
          <w:color w:val="000000"/>
          <w:sz w:val="28"/>
          <w:szCs w:val="28"/>
        </w:rPr>
        <w:t xml:space="preserve">И.А. Лыкова,  парциальная программа «Умные пальчики». Конструирование в детском саду, </w:t>
      </w:r>
      <w:r w:rsidRPr="00077931">
        <w:t xml:space="preserve"> </w:t>
      </w:r>
      <w:r>
        <w:rPr>
          <w:color w:val="000000"/>
          <w:sz w:val="28"/>
          <w:szCs w:val="28"/>
        </w:rPr>
        <w:t xml:space="preserve">ИД Цветной мир, 2016.  </w:t>
      </w:r>
    </w:p>
    <w:p w:rsidR="00B64F7B" w:rsidRDefault="006E1D42" w:rsidP="00077931">
      <w:pPr>
        <w:pStyle w:val="a5"/>
        <w:shd w:val="clear" w:color="auto" w:fill="FFFFFF"/>
        <w:spacing w:before="0" w:beforeAutospacing="0" w:after="0" w:afterAutospacing="0"/>
        <w:rPr>
          <w:color w:val="000000"/>
          <w:sz w:val="28"/>
          <w:szCs w:val="28"/>
        </w:rPr>
      </w:pPr>
      <w:r>
        <w:rPr>
          <w:color w:val="000000"/>
          <w:sz w:val="28"/>
          <w:szCs w:val="28"/>
        </w:rPr>
        <w:t xml:space="preserve">2.  </w:t>
      </w:r>
      <w:r w:rsidR="00B64F7B" w:rsidRPr="00B64F7B">
        <w:rPr>
          <w:color w:val="000000"/>
          <w:sz w:val="28"/>
          <w:szCs w:val="28"/>
        </w:rPr>
        <w:t>Л</w:t>
      </w:r>
      <w:r>
        <w:rPr>
          <w:color w:val="000000"/>
          <w:sz w:val="28"/>
          <w:szCs w:val="28"/>
        </w:rPr>
        <w:t>.</w:t>
      </w:r>
      <w:r w:rsidR="00B64F7B" w:rsidRPr="00B64F7B">
        <w:rPr>
          <w:color w:val="000000"/>
          <w:sz w:val="28"/>
          <w:szCs w:val="28"/>
        </w:rPr>
        <w:t xml:space="preserve"> </w:t>
      </w:r>
      <w:proofErr w:type="spellStart"/>
      <w:r w:rsidR="00B64F7B" w:rsidRPr="00B64F7B">
        <w:rPr>
          <w:color w:val="000000"/>
          <w:sz w:val="28"/>
          <w:szCs w:val="28"/>
        </w:rPr>
        <w:t>Куцакова</w:t>
      </w:r>
      <w:proofErr w:type="spellEnd"/>
      <w:r w:rsidR="00B64F7B" w:rsidRPr="00B64F7B">
        <w:rPr>
          <w:color w:val="000000"/>
          <w:sz w:val="28"/>
          <w:szCs w:val="28"/>
        </w:rPr>
        <w:t xml:space="preserve">  </w:t>
      </w:r>
      <w:r w:rsidR="00B64F7B">
        <w:rPr>
          <w:color w:val="000000"/>
          <w:sz w:val="28"/>
          <w:szCs w:val="28"/>
        </w:rPr>
        <w:t>«</w:t>
      </w:r>
      <w:r w:rsidR="00B64F7B" w:rsidRPr="00B64F7B">
        <w:rPr>
          <w:color w:val="000000"/>
          <w:sz w:val="28"/>
          <w:szCs w:val="28"/>
        </w:rPr>
        <w:t>Художественное творчество и конструирование. Сценарии занятий с детьми 4-5 лет</w:t>
      </w:r>
      <w:r w:rsidR="00B64F7B">
        <w:rPr>
          <w:color w:val="000000"/>
          <w:sz w:val="28"/>
          <w:szCs w:val="28"/>
        </w:rPr>
        <w:t>»</w:t>
      </w:r>
      <w:r w:rsidR="00077931">
        <w:rPr>
          <w:color w:val="000000"/>
          <w:sz w:val="28"/>
          <w:szCs w:val="28"/>
        </w:rPr>
        <w:t>, Мозаика – Синтез, 2017.</w:t>
      </w:r>
    </w:p>
    <w:p w:rsidR="00B64F7B" w:rsidRDefault="006E1D42" w:rsidP="00B64F7B">
      <w:pPr>
        <w:pStyle w:val="a5"/>
        <w:spacing w:after="0"/>
        <w:rPr>
          <w:color w:val="000000"/>
          <w:sz w:val="28"/>
          <w:szCs w:val="28"/>
        </w:rPr>
      </w:pPr>
      <w:r>
        <w:rPr>
          <w:color w:val="000000"/>
          <w:sz w:val="28"/>
          <w:szCs w:val="28"/>
        </w:rPr>
        <w:t xml:space="preserve">3. </w:t>
      </w:r>
      <w:r w:rsidR="00B64F7B">
        <w:rPr>
          <w:color w:val="000000"/>
          <w:sz w:val="28"/>
          <w:szCs w:val="28"/>
        </w:rPr>
        <w:t xml:space="preserve">Ю.А. </w:t>
      </w:r>
      <w:proofErr w:type="spellStart"/>
      <w:r w:rsidR="00B64F7B">
        <w:rPr>
          <w:color w:val="000000"/>
          <w:sz w:val="28"/>
          <w:szCs w:val="28"/>
        </w:rPr>
        <w:t>Бревнова</w:t>
      </w:r>
      <w:proofErr w:type="spellEnd"/>
      <w:r w:rsidR="00B64F7B">
        <w:rPr>
          <w:color w:val="000000"/>
          <w:sz w:val="28"/>
          <w:szCs w:val="28"/>
        </w:rPr>
        <w:t xml:space="preserve"> «Художественный труд в детском саду»</w:t>
      </w:r>
      <w:r w:rsidR="00077931">
        <w:rPr>
          <w:color w:val="000000"/>
          <w:sz w:val="28"/>
          <w:szCs w:val="28"/>
        </w:rPr>
        <w:t xml:space="preserve">, </w:t>
      </w:r>
      <w:r w:rsidR="00077931" w:rsidRPr="00077931">
        <w:rPr>
          <w:color w:val="000000"/>
          <w:sz w:val="28"/>
          <w:szCs w:val="28"/>
        </w:rPr>
        <w:t xml:space="preserve">ООО ТЦ – </w:t>
      </w:r>
      <w:r w:rsidR="00077931">
        <w:rPr>
          <w:color w:val="000000"/>
          <w:sz w:val="28"/>
          <w:szCs w:val="28"/>
        </w:rPr>
        <w:t>Сфера,</w:t>
      </w:r>
      <w:r w:rsidR="00077931" w:rsidRPr="00077931">
        <w:rPr>
          <w:color w:val="000000"/>
          <w:sz w:val="28"/>
          <w:szCs w:val="28"/>
        </w:rPr>
        <w:t>2013</w:t>
      </w:r>
      <w:r w:rsidR="00077931">
        <w:rPr>
          <w:color w:val="000000"/>
          <w:sz w:val="28"/>
          <w:szCs w:val="28"/>
        </w:rPr>
        <w:t xml:space="preserve">. </w:t>
      </w:r>
    </w:p>
    <w:p w:rsidR="00B64F7B" w:rsidRPr="00B64F7B" w:rsidRDefault="006E1D42" w:rsidP="00B64F7B">
      <w:pPr>
        <w:pStyle w:val="a5"/>
        <w:spacing w:after="0"/>
        <w:rPr>
          <w:color w:val="000000"/>
          <w:sz w:val="28"/>
          <w:szCs w:val="28"/>
        </w:rPr>
      </w:pPr>
      <w:r>
        <w:rPr>
          <w:color w:val="000000"/>
          <w:sz w:val="28"/>
          <w:szCs w:val="28"/>
        </w:rPr>
        <w:t xml:space="preserve">4. Л. </w:t>
      </w:r>
      <w:proofErr w:type="spellStart"/>
      <w:r>
        <w:rPr>
          <w:color w:val="000000"/>
          <w:sz w:val="28"/>
          <w:szCs w:val="28"/>
        </w:rPr>
        <w:t>Куцакова</w:t>
      </w:r>
      <w:proofErr w:type="spellEnd"/>
      <w:r>
        <w:rPr>
          <w:color w:val="000000"/>
          <w:sz w:val="28"/>
          <w:szCs w:val="28"/>
        </w:rPr>
        <w:t xml:space="preserve"> </w:t>
      </w:r>
      <w:r w:rsidRPr="00EE70F4">
        <w:rPr>
          <w:color w:val="000000"/>
          <w:sz w:val="28"/>
          <w:szCs w:val="28"/>
        </w:rPr>
        <w:t xml:space="preserve"> </w:t>
      </w:r>
      <w:r>
        <w:rPr>
          <w:color w:val="000000"/>
          <w:sz w:val="28"/>
          <w:szCs w:val="28"/>
        </w:rPr>
        <w:t>«</w:t>
      </w:r>
      <w:r w:rsidRPr="00EE70F4">
        <w:rPr>
          <w:color w:val="000000"/>
          <w:sz w:val="28"/>
          <w:szCs w:val="28"/>
        </w:rPr>
        <w:t>Конструирование и художественный труд в детском саду. Программа и конспекты занятий</w:t>
      </w:r>
      <w:r>
        <w:rPr>
          <w:color w:val="000000"/>
          <w:sz w:val="28"/>
          <w:szCs w:val="28"/>
        </w:rPr>
        <w:t xml:space="preserve">»,  ООО ТЦ – Сфера, 2012. </w:t>
      </w:r>
      <w:r w:rsidRPr="00EE70F4">
        <w:rPr>
          <w:color w:val="000000"/>
          <w:sz w:val="28"/>
          <w:szCs w:val="28"/>
        </w:rPr>
        <w:br/>
      </w:r>
    </w:p>
    <w:p w:rsidR="00B64F7B" w:rsidRPr="00836793" w:rsidRDefault="00B64F7B" w:rsidP="00EE70F4">
      <w:pPr>
        <w:pStyle w:val="a5"/>
        <w:shd w:val="clear" w:color="auto" w:fill="FFFFFF"/>
        <w:spacing w:before="0" w:beforeAutospacing="0" w:after="0" w:afterAutospacing="0"/>
        <w:rPr>
          <w:color w:val="000000"/>
          <w:sz w:val="28"/>
          <w:szCs w:val="28"/>
        </w:rPr>
      </w:pPr>
    </w:p>
    <w:sectPr w:rsidR="00B64F7B" w:rsidRPr="00836793" w:rsidSect="00AD549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4D4618"/>
    <w:multiLevelType w:val="hybridMultilevel"/>
    <w:tmpl w:val="09E27C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3CB1C67"/>
    <w:multiLevelType w:val="hybridMultilevel"/>
    <w:tmpl w:val="32DC864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4965D30"/>
    <w:multiLevelType w:val="hybridMultilevel"/>
    <w:tmpl w:val="E95C1D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098"/>
    <w:rsid w:val="00002B9A"/>
    <w:rsid w:val="00077931"/>
    <w:rsid w:val="000B5060"/>
    <w:rsid w:val="00142816"/>
    <w:rsid w:val="002317F1"/>
    <w:rsid w:val="00275958"/>
    <w:rsid w:val="00296252"/>
    <w:rsid w:val="003151C8"/>
    <w:rsid w:val="003E1780"/>
    <w:rsid w:val="004E0A30"/>
    <w:rsid w:val="005002AE"/>
    <w:rsid w:val="00580F50"/>
    <w:rsid w:val="006E1D42"/>
    <w:rsid w:val="00702EBB"/>
    <w:rsid w:val="0073435D"/>
    <w:rsid w:val="00763098"/>
    <w:rsid w:val="00771E2D"/>
    <w:rsid w:val="00836793"/>
    <w:rsid w:val="00861D23"/>
    <w:rsid w:val="00A010CF"/>
    <w:rsid w:val="00A2088B"/>
    <w:rsid w:val="00A219AE"/>
    <w:rsid w:val="00A30B86"/>
    <w:rsid w:val="00AD5495"/>
    <w:rsid w:val="00B64F7B"/>
    <w:rsid w:val="00BC1818"/>
    <w:rsid w:val="00BF3EAF"/>
    <w:rsid w:val="00C76A51"/>
    <w:rsid w:val="00CE0B0C"/>
    <w:rsid w:val="00CE501B"/>
    <w:rsid w:val="00D57EAC"/>
    <w:rsid w:val="00D94A74"/>
    <w:rsid w:val="00DB5429"/>
    <w:rsid w:val="00E4546C"/>
    <w:rsid w:val="00EA6AC8"/>
    <w:rsid w:val="00EE70F4"/>
    <w:rsid w:val="00F61082"/>
    <w:rsid w:val="00F96F8F"/>
    <w:rsid w:val="00F97583"/>
    <w:rsid w:val="00FB1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816"/>
  </w:style>
  <w:style w:type="paragraph" w:styleId="1">
    <w:name w:val="heading 1"/>
    <w:basedOn w:val="a"/>
    <w:link w:val="10"/>
    <w:uiPriority w:val="9"/>
    <w:qFormat/>
    <w:rsid w:val="000B50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3098"/>
    <w:rPr>
      <w:color w:val="0000FF"/>
      <w:u w:val="single"/>
    </w:rPr>
  </w:style>
  <w:style w:type="paragraph" w:customStyle="1" w:styleId="c10">
    <w:name w:val="c10"/>
    <w:basedOn w:val="a"/>
    <w:rsid w:val="00002B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002B9A"/>
  </w:style>
  <w:style w:type="character" w:customStyle="1" w:styleId="c47">
    <w:name w:val="c47"/>
    <w:basedOn w:val="a0"/>
    <w:rsid w:val="00002B9A"/>
  </w:style>
  <w:style w:type="character" w:customStyle="1" w:styleId="c16">
    <w:name w:val="c16"/>
    <w:basedOn w:val="a0"/>
    <w:rsid w:val="00002B9A"/>
  </w:style>
  <w:style w:type="paragraph" w:styleId="a4">
    <w:name w:val="List Paragraph"/>
    <w:basedOn w:val="a"/>
    <w:uiPriority w:val="34"/>
    <w:qFormat/>
    <w:rsid w:val="00861D23"/>
    <w:pPr>
      <w:ind w:left="720"/>
      <w:contextualSpacing/>
    </w:pPr>
  </w:style>
  <w:style w:type="character" w:customStyle="1" w:styleId="10">
    <w:name w:val="Заголовок 1 Знак"/>
    <w:basedOn w:val="a0"/>
    <w:link w:val="1"/>
    <w:uiPriority w:val="9"/>
    <w:rsid w:val="000B5060"/>
    <w:rPr>
      <w:rFonts w:ascii="Times New Roman" w:eastAsia="Times New Roman" w:hAnsi="Times New Roman" w:cs="Times New Roman"/>
      <w:b/>
      <w:bCs/>
      <w:kern w:val="36"/>
      <w:sz w:val="48"/>
      <w:szCs w:val="48"/>
      <w:lang w:eastAsia="ru-RU"/>
    </w:rPr>
  </w:style>
  <w:style w:type="paragraph" w:styleId="a5">
    <w:name w:val="Normal (Web)"/>
    <w:basedOn w:val="a"/>
    <w:uiPriority w:val="99"/>
    <w:unhideWhenUsed/>
    <w:rsid w:val="000B506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0B5060"/>
    <w:rPr>
      <w:b/>
      <w:bCs/>
    </w:rPr>
  </w:style>
  <w:style w:type="paragraph" w:styleId="a7">
    <w:name w:val="Balloon Text"/>
    <w:basedOn w:val="a"/>
    <w:link w:val="a8"/>
    <w:uiPriority w:val="99"/>
    <w:semiHidden/>
    <w:unhideWhenUsed/>
    <w:rsid w:val="00E454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54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816"/>
  </w:style>
  <w:style w:type="paragraph" w:styleId="1">
    <w:name w:val="heading 1"/>
    <w:basedOn w:val="a"/>
    <w:link w:val="10"/>
    <w:uiPriority w:val="9"/>
    <w:qFormat/>
    <w:rsid w:val="000B50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63098"/>
    <w:rPr>
      <w:color w:val="0000FF"/>
      <w:u w:val="single"/>
    </w:rPr>
  </w:style>
  <w:style w:type="paragraph" w:customStyle="1" w:styleId="c10">
    <w:name w:val="c10"/>
    <w:basedOn w:val="a"/>
    <w:rsid w:val="00002B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002B9A"/>
  </w:style>
  <w:style w:type="character" w:customStyle="1" w:styleId="c47">
    <w:name w:val="c47"/>
    <w:basedOn w:val="a0"/>
    <w:rsid w:val="00002B9A"/>
  </w:style>
  <w:style w:type="character" w:customStyle="1" w:styleId="c16">
    <w:name w:val="c16"/>
    <w:basedOn w:val="a0"/>
    <w:rsid w:val="00002B9A"/>
  </w:style>
  <w:style w:type="paragraph" w:styleId="a4">
    <w:name w:val="List Paragraph"/>
    <w:basedOn w:val="a"/>
    <w:uiPriority w:val="34"/>
    <w:qFormat/>
    <w:rsid w:val="00861D23"/>
    <w:pPr>
      <w:ind w:left="720"/>
      <w:contextualSpacing/>
    </w:pPr>
  </w:style>
  <w:style w:type="character" w:customStyle="1" w:styleId="10">
    <w:name w:val="Заголовок 1 Знак"/>
    <w:basedOn w:val="a0"/>
    <w:link w:val="1"/>
    <w:uiPriority w:val="9"/>
    <w:rsid w:val="000B5060"/>
    <w:rPr>
      <w:rFonts w:ascii="Times New Roman" w:eastAsia="Times New Roman" w:hAnsi="Times New Roman" w:cs="Times New Roman"/>
      <w:b/>
      <w:bCs/>
      <w:kern w:val="36"/>
      <w:sz w:val="48"/>
      <w:szCs w:val="48"/>
      <w:lang w:eastAsia="ru-RU"/>
    </w:rPr>
  </w:style>
  <w:style w:type="paragraph" w:styleId="a5">
    <w:name w:val="Normal (Web)"/>
    <w:basedOn w:val="a"/>
    <w:uiPriority w:val="99"/>
    <w:unhideWhenUsed/>
    <w:rsid w:val="000B5060"/>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0B5060"/>
    <w:rPr>
      <w:b/>
      <w:bCs/>
    </w:rPr>
  </w:style>
  <w:style w:type="paragraph" w:styleId="a7">
    <w:name w:val="Balloon Text"/>
    <w:basedOn w:val="a"/>
    <w:link w:val="a8"/>
    <w:uiPriority w:val="99"/>
    <w:semiHidden/>
    <w:unhideWhenUsed/>
    <w:rsid w:val="00E4546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454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7193">
      <w:bodyDiv w:val="1"/>
      <w:marLeft w:val="0"/>
      <w:marRight w:val="0"/>
      <w:marTop w:val="0"/>
      <w:marBottom w:val="0"/>
      <w:divBdr>
        <w:top w:val="none" w:sz="0" w:space="0" w:color="auto"/>
        <w:left w:val="none" w:sz="0" w:space="0" w:color="auto"/>
        <w:bottom w:val="none" w:sz="0" w:space="0" w:color="auto"/>
        <w:right w:val="none" w:sz="0" w:space="0" w:color="auto"/>
      </w:divBdr>
    </w:div>
    <w:div w:id="284309872">
      <w:bodyDiv w:val="1"/>
      <w:marLeft w:val="0"/>
      <w:marRight w:val="0"/>
      <w:marTop w:val="0"/>
      <w:marBottom w:val="0"/>
      <w:divBdr>
        <w:top w:val="none" w:sz="0" w:space="0" w:color="auto"/>
        <w:left w:val="none" w:sz="0" w:space="0" w:color="auto"/>
        <w:bottom w:val="none" w:sz="0" w:space="0" w:color="auto"/>
        <w:right w:val="none" w:sz="0" w:space="0" w:color="auto"/>
      </w:divBdr>
    </w:div>
    <w:div w:id="376441602">
      <w:bodyDiv w:val="1"/>
      <w:marLeft w:val="0"/>
      <w:marRight w:val="0"/>
      <w:marTop w:val="0"/>
      <w:marBottom w:val="0"/>
      <w:divBdr>
        <w:top w:val="none" w:sz="0" w:space="0" w:color="auto"/>
        <w:left w:val="none" w:sz="0" w:space="0" w:color="auto"/>
        <w:bottom w:val="none" w:sz="0" w:space="0" w:color="auto"/>
        <w:right w:val="none" w:sz="0" w:space="0" w:color="auto"/>
      </w:divBdr>
    </w:div>
    <w:div w:id="606432113">
      <w:bodyDiv w:val="1"/>
      <w:marLeft w:val="0"/>
      <w:marRight w:val="0"/>
      <w:marTop w:val="0"/>
      <w:marBottom w:val="0"/>
      <w:divBdr>
        <w:top w:val="none" w:sz="0" w:space="0" w:color="auto"/>
        <w:left w:val="none" w:sz="0" w:space="0" w:color="auto"/>
        <w:bottom w:val="none" w:sz="0" w:space="0" w:color="auto"/>
        <w:right w:val="none" w:sz="0" w:space="0" w:color="auto"/>
      </w:divBdr>
    </w:div>
    <w:div w:id="966811041">
      <w:bodyDiv w:val="1"/>
      <w:marLeft w:val="0"/>
      <w:marRight w:val="0"/>
      <w:marTop w:val="0"/>
      <w:marBottom w:val="0"/>
      <w:divBdr>
        <w:top w:val="none" w:sz="0" w:space="0" w:color="auto"/>
        <w:left w:val="none" w:sz="0" w:space="0" w:color="auto"/>
        <w:bottom w:val="none" w:sz="0" w:space="0" w:color="auto"/>
        <w:right w:val="none" w:sz="0" w:space="0" w:color="auto"/>
      </w:divBdr>
    </w:div>
    <w:div w:id="988246971">
      <w:bodyDiv w:val="1"/>
      <w:marLeft w:val="0"/>
      <w:marRight w:val="0"/>
      <w:marTop w:val="0"/>
      <w:marBottom w:val="0"/>
      <w:divBdr>
        <w:top w:val="none" w:sz="0" w:space="0" w:color="auto"/>
        <w:left w:val="none" w:sz="0" w:space="0" w:color="auto"/>
        <w:bottom w:val="none" w:sz="0" w:space="0" w:color="auto"/>
        <w:right w:val="none" w:sz="0" w:space="0" w:color="auto"/>
      </w:divBdr>
    </w:div>
    <w:div w:id="1004475125">
      <w:bodyDiv w:val="1"/>
      <w:marLeft w:val="0"/>
      <w:marRight w:val="0"/>
      <w:marTop w:val="0"/>
      <w:marBottom w:val="0"/>
      <w:divBdr>
        <w:top w:val="none" w:sz="0" w:space="0" w:color="auto"/>
        <w:left w:val="none" w:sz="0" w:space="0" w:color="auto"/>
        <w:bottom w:val="none" w:sz="0" w:space="0" w:color="auto"/>
        <w:right w:val="none" w:sz="0" w:space="0" w:color="auto"/>
      </w:divBdr>
    </w:div>
    <w:div w:id="174345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1138</Words>
  <Characters>6488</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Руслан</dc:creator>
  <cp:lastModifiedBy>Оксана</cp:lastModifiedBy>
  <cp:revision>2</cp:revision>
  <cp:lastPrinted>2018-12-21T05:17:00Z</cp:lastPrinted>
  <dcterms:created xsi:type="dcterms:W3CDTF">2025-03-03T06:14:00Z</dcterms:created>
  <dcterms:modified xsi:type="dcterms:W3CDTF">2025-03-03T06:14:00Z</dcterms:modified>
</cp:coreProperties>
</file>